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B975A" w14:textId="7D831709" w:rsidR="001B5AC7" w:rsidRDefault="00C60C8E" w:rsidP="008F3A99">
      <w:pPr>
        <w:tabs>
          <w:tab w:val="left" w:pos="1560"/>
        </w:tabs>
        <w:spacing w:line="256" w:lineRule="auto"/>
        <w:jc w:val="center"/>
        <w:rPr>
          <w:rFonts w:ascii="Arial" w:eastAsia="Calibri" w:hAnsi="Arial" w:cs="Arial"/>
          <w:b/>
          <w:bCs/>
          <w:sz w:val="32"/>
          <w:szCs w:val="32"/>
        </w:rPr>
      </w:pPr>
      <w:r>
        <w:rPr>
          <w:noProof/>
          <w:shd w:val="clear" w:color="auto" w:fill="FFFFFF"/>
        </w:rPr>
        <w:drawing>
          <wp:anchor distT="0" distB="0" distL="114300" distR="114300" simplePos="0" relativeHeight="251659264" behindDoc="1" locked="0" layoutInCell="1" allowOverlap="1" wp14:anchorId="1E28B2EB" wp14:editId="1A311A41">
            <wp:simplePos x="0" y="0"/>
            <wp:positionH relativeFrom="margin">
              <wp:align>center</wp:align>
            </wp:positionH>
            <wp:positionV relativeFrom="page">
              <wp:posOffset>624840</wp:posOffset>
            </wp:positionV>
            <wp:extent cx="3193200" cy="846000"/>
            <wp:effectExtent l="0" t="0" r="7620" b="0"/>
            <wp:wrapSquare wrapText="bothSides"/>
            <wp:docPr id="1" name="Picture 1" descr="Welcome to the Village of Mawd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Village of Mawdes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DE4BC" w14:textId="4555895A" w:rsidR="008F3A99" w:rsidRDefault="008F3A99" w:rsidP="008F3A99">
      <w:pPr>
        <w:tabs>
          <w:tab w:val="left" w:pos="1560"/>
        </w:tabs>
        <w:spacing w:line="256" w:lineRule="auto"/>
        <w:jc w:val="center"/>
        <w:rPr>
          <w:rFonts w:ascii="Arial" w:eastAsia="Calibri" w:hAnsi="Arial" w:cs="Arial"/>
          <w:b/>
          <w:bCs/>
          <w:sz w:val="32"/>
          <w:szCs w:val="32"/>
        </w:rPr>
      </w:pPr>
    </w:p>
    <w:p w14:paraId="6D878A5B" w14:textId="77777777" w:rsidR="00F91D34" w:rsidRDefault="00115098" w:rsidP="003141E0">
      <w:pPr>
        <w:tabs>
          <w:tab w:val="left" w:pos="1560"/>
          <w:tab w:val="left" w:pos="1896"/>
          <w:tab w:val="center" w:pos="5233"/>
        </w:tabs>
        <w:spacing w:line="256" w:lineRule="auto"/>
        <w:jc w:val="center"/>
        <w:rPr>
          <w:rFonts w:ascii="Arial" w:hAnsi="Arial" w:cs="Arial"/>
          <w:color w:val="FF0000"/>
          <w:sz w:val="28"/>
          <w:szCs w:val="28"/>
        </w:rPr>
      </w:pPr>
      <w:r w:rsidRPr="00115098">
        <w:rPr>
          <w:rFonts w:ascii="Arial" w:hAnsi="Arial" w:cs="Arial"/>
          <w:color w:val="FF0000"/>
          <w:sz w:val="28"/>
          <w:szCs w:val="28"/>
        </w:rPr>
        <w:t xml:space="preserve"> </w:t>
      </w:r>
    </w:p>
    <w:p w14:paraId="0D2D83BA" w14:textId="7D4D2622" w:rsidR="00A26E16" w:rsidRPr="00611E0E" w:rsidRDefault="003F1D51" w:rsidP="003141E0">
      <w:pPr>
        <w:tabs>
          <w:tab w:val="left" w:pos="1560"/>
          <w:tab w:val="left" w:pos="1896"/>
          <w:tab w:val="center" w:pos="5233"/>
        </w:tabs>
        <w:spacing w:line="256" w:lineRule="auto"/>
        <w:jc w:val="center"/>
        <w:rPr>
          <w:rFonts w:ascii="Arial" w:hAnsi="Arial" w:cs="Arial"/>
          <w:sz w:val="32"/>
          <w:szCs w:val="32"/>
        </w:rPr>
      </w:pPr>
      <w:r>
        <w:rPr>
          <w:rFonts w:ascii="Arial" w:hAnsi="Arial" w:cs="Arial"/>
          <w:sz w:val="32"/>
          <w:szCs w:val="32"/>
        </w:rPr>
        <w:t>Y</w:t>
      </w:r>
      <w:r w:rsidR="009D1E32" w:rsidRPr="00611E0E">
        <w:rPr>
          <w:rFonts w:ascii="Arial" w:hAnsi="Arial" w:cs="Arial"/>
          <w:sz w:val="32"/>
          <w:szCs w:val="32"/>
        </w:rPr>
        <w:t xml:space="preserve">ou are </w:t>
      </w:r>
      <w:r w:rsidR="00762CCC">
        <w:rPr>
          <w:rFonts w:ascii="Arial" w:hAnsi="Arial" w:cs="Arial"/>
          <w:sz w:val="32"/>
          <w:szCs w:val="32"/>
        </w:rPr>
        <w:t>invited</w:t>
      </w:r>
      <w:r w:rsidR="009D1E32" w:rsidRPr="00611E0E">
        <w:rPr>
          <w:rFonts w:ascii="Arial" w:hAnsi="Arial" w:cs="Arial"/>
          <w:sz w:val="32"/>
          <w:szCs w:val="32"/>
        </w:rPr>
        <w:t xml:space="preserve"> to attend the </w:t>
      </w:r>
    </w:p>
    <w:p w14:paraId="469410A2" w14:textId="7E17C480" w:rsidR="006F4EDC" w:rsidRPr="00611E0E" w:rsidRDefault="004A20C4" w:rsidP="003141E0">
      <w:pPr>
        <w:tabs>
          <w:tab w:val="left" w:pos="1560"/>
          <w:tab w:val="left" w:pos="1896"/>
          <w:tab w:val="center" w:pos="5233"/>
        </w:tabs>
        <w:spacing w:line="256" w:lineRule="auto"/>
        <w:jc w:val="center"/>
        <w:rPr>
          <w:rFonts w:ascii="Arial" w:hAnsi="Arial" w:cs="Arial"/>
          <w:sz w:val="32"/>
          <w:szCs w:val="32"/>
        </w:rPr>
      </w:pPr>
      <w:r>
        <w:rPr>
          <w:rFonts w:ascii="Arial" w:hAnsi="Arial" w:cs="Arial"/>
          <w:sz w:val="32"/>
          <w:szCs w:val="32"/>
        </w:rPr>
        <w:t xml:space="preserve">Annual </w:t>
      </w:r>
      <w:r w:rsidR="003141E0" w:rsidRPr="00611E0E">
        <w:rPr>
          <w:rFonts w:ascii="Arial" w:hAnsi="Arial" w:cs="Arial"/>
          <w:sz w:val="32"/>
          <w:szCs w:val="32"/>
        </w:rPr>
        <w:t xml:space="preserve">Meeting of Mawdesley Parish Council, </w:t>
      </w:r>
    </w:p>
    <w:p w14:paraId="703DEC81" w14:textId="22739126" w:rsidR="003141E0" w:rsidRPr="00611E0E" w:rsidRDefault="003141E0" w:rsidP="003141E0">
      <w:pPr>
        <w:tabs>
          <w:tab w:val="left" w:pos="1560"/>
          <w:tab w:val="left" w:pos="1896"/>
          <w:tab w:val="center" w:pos="5233"/>
        </w:tabs>
        <w:spacing w:line="256" w:lineRule="auto"/>
        <w:jc w:val="center"/>
        <w:rPr>
          <w:rFonts w:ascii="Arial" w:hAnsi="Arial" w:cs="Arial"/>
          <w:sz w:val="32"/>
          <w:szCs w:val="32"/>
        </w:rPr>
      </w:pPr>
      <w:r w:rsidRPr="00611E0E">
        <w:rPr>
          <w:rFonts w:ascii="Arial" w:hAnsi="Arial" w:cs="Arial"/>
          <w:sz w:val="32"/>
          <w:szCs w:val="32"/>
        </w:rPr>
        <w:t>which will take place at Mawdesley Village Hall</w:t>
      </w:r>
    </w:p>
    <w:p w14:paraId="4635FF35" w14:textId="4F5988E1" w:rsidR="00F10D2D" w:rsidRDefault="004A20C4" w:rsidP="00D01FED">
      <w:pPr>
        <w:jc w:val="center"/>
        <w:rPr>
          <w:rFonts w:ascii="Arial" w:hAnsi="Arial" w:cs="Arial"/>
          <w:b/>
          <w:bCs/>
          <w:sz w:val="28"/>
          <w:szCs w:val="28"/>
        </w:rPr>
      </w:pPr>
      <w:r>
        <w:rPr>
          <w:rFonts w:ascii="Arial" w:hAnsi="Arial" w:cs="Arial"/>
          <w:b/>
          <w:bCs/>
          <w:sz w:val="28"/>
          <w:szCs w:val="28"/>
        </w:rPr>
        <w:t>7.30</w:t>
      </w:r>
      <w:r w:rsidR="00D01FED" w:rsidRPr="001F4931">
        <w:rPr>
          <w:rFonts w:ascii="Arial" w:hAnsi="Arial" w:cs="Arial"/>
          <w:b/>
          <w:bCs/>
          <w:sz w:val="28"/>
          <w:szCs w:val="28"/>
        </w:rPr>
        <w:t xml:space="preserve">pm on </w:t>
      </w:r>
      <w:r w:rsidR="00131F51">
        <w:rPr>
          <w:rFonts w:ascii="Arial" w:hAnsi="Arial" w:cs="Arial"/>
          <w:b/>
          <w:bCs/>
          <w:sz w:val="28"/>
          <w:szCs w:val="28"/>
        </w:rPr>
        <w:t xml:space="preserve">Tuesday </w:t>
      </w:r>
      <w:r w:rsidR="002B5942">
        <w:rPr>
          <w:rFonts w:ascii="Arial" w:hAnsi="Arial" w:cs="Arial"/>
          <w:b/>
          <w:bCs/>
          <w:sz w:val="28"/>
          <w:szCs w:val="28"/>
        </w:rPr>
        <w:t>14</w:t>
      </w:r>
      <w:r w:rsidR="002B5942" w:rsidRPr="002B5942">
        <w:rPr>
          <w:rFonts w:ascii="Arial" w:hAnsi="Arial" w:cs="Arial"/>
          <w:b/>
          <w:bCs/>
          <w:sz w:val="28"/>
          <w:szCs w:val="28"/>
          <w:vertAlign w:val="superscript"/>
        </w:rPr>
        <w:t>th</w:t>
      </w:r>
      <w:r w:rsidR="002B5942">
        <w:rPr>
          <w:rFonts w:ascii="Arial" w:hAnsi="Arial" w:cs="Arial"/>
          <w:b/>
          <w:bCs/>
          <w:sz w:val="28"/>
          <w:szCs w:val="28"/>
        </w:rPr>
        <w:t xml:space="preserve"> May </w:t>
      </w:r>
      <w:r w:rsidR="00031E24">
        <w:rPr>
          <w:rFonts w:ascii="Arial" w:hAnsi="Arial" w:cs="Arial"/>
          <w:b/>
          <w:bCs/>
          <w:sz w:val="28"/>
          <w:szCs w:val="28"/>
        </w:rPr>
        <w:t>2024</w:t>
      </w:r>
    </w:p>
    <w:p w14:paraId="721BBB17" w14:textId="77777777" w:rsidR="008B4C75" w:rsidRDefault="008B4C75" w:rsidP="008B4C75">
      <w:pPr>
        <w:pStyle w:val="ListParagraph"/>
        <w:numPr>
          <w:ilvl w:val="0"/>
          <w:numId w:val="4"/>
        </w:numPr>
        <w:rPr>
          <w:rFonts w:ascii="Arial" w:eastAsia="Times New Roman" w:hAnsi="Arial" w:cs="Arial"/>
          <w:sz w:val="24"/>
          <w:szCs w:val="24"/>
          <w:lang w:bidi="x-none"/>
        </w:rPr>
      </w:pPr>
      <w:r>
        <w:rPr>
          <w:rFonts w:ascii="Arial" w:eastAsia="Times New Roman" w:hAnsi="Arial" w:cs="Arial"/>
          <w:sz w:val="24"/>
          <w:szCs w:val="24"/>
          <w:lang w:bidi="x-none"/>
        </w:rPr>
        <w:t>Retiring Chairman Summary of the Year</w:t>
      </w:r>
    </w:p>
    <w:p w14:paraId="2CE55460" w14:textId="77777777" w:rsidR="008B4C75" w:rsidRDefault="008B4C75" w:rsidP="008B4C75">
      <w:pPr>
        <w:pStyle w:val="ListParagraph"/>
        <w:numPr>
          <w:ilvl w:val="0"/>
          <w:numId w:val="4"/>
        </w:numPr>
        <w:rPr>
          <w:rFonts w:ascii="Arial" w:eastAsia="Times New Roman" w:hAnsi="Arial" w:cs="Arial"/>
          <w:sz w:val="24"/>
          <w:szCs w:val="24"/>
          <w:lang w:bidi="x-none"/>
        </w:rPr>
      </w:pPr>
      <w:r>
        <w:rPr>
          <w:rFonts w:ascii="Arial" w:eastAsia="Times New Roman" w:hAnsi="Arial" w:cs="Arial"/>
          <w:sz w:val="24"/>
          <w:szCs w:val="24"/>
          <w:lang w:bidi="x-none"/>
        </w:rPr>
        <w:t>Election of a Council Chairperson – to nominate and elect a chairperson.  To receive the Chair’s Declaration of Acceptance of office or, if not received, decide when it will be received.</w:t>
      </w:r>
    </w:p>
    <w:p w14:paraId="74E2AA62" w14:textId="77777777" w:rsidR="008B4C75" w:rsidRPr="00E97C15" w:rsidRDefault="008B4C75" w:rsidP="008B4C75">
      <w:pPr>
        <w:pStyle w:val="ListParagraph"/>
        <w:numPr>
          <w:ilvl w:val="0"/>
          <w:numId w:val="4"/>
        </w:numPr>
        <w:rPr>
          <w:rFonts w:ascii="Arial" w:eastAsia="Times New Roman" w:hAnsi="Arial" w:cs="Arial"/>
          <w:sz w:val="24"/>
          <w:szCs w:val="24"/>
          <w:lang w:bidi="x-none"/>
        </w:rPr>
      </w:pPr>
      <w:r w:rsidRPr="00E97C15">
        <w:rPr>
          <w:rFonts w:ascii="Arial" w:eastAsia="Times New Roman" w:hAnsi="Arial" w:cs="Arial"/>
          <w:sz w:val="24"/>
          <w:szCs w:val="24"/>
          <w:lang w:bidi="x-none"/>
        </w:rPr>
        <w:t>Election of Vice Chair</w:t>
      </w:r>
      <w:r>
        <w:rPr>
          <w:rFonts w:ascii="Arial" w:eastAsia="Times New Roman" w:hAnsi="Arial" w:cs="Arial"/>
          <w:sz w:val="24"/>
          <w:szCs w:val="24"/>
          <w:lang w:bidi="x-none"/>
        </w:rPr>
        <w:t>person</w:t>
      </w:r>
    </w:p>
    <w:p w14:paraId="36AF64B1" w14:textId="77777777" w:rsidR="008B4C75" w:rsidRPr="00153899" w:rsidRDefault="008B4C75" w:rsidP="008B4C75">
      <w:pPr>
        <w:pStyle w:val="ListParagraph"/>
        <w:numPr>
          <w:ilvl w:val="0"/>
          <w:numId w:val="4"/>
        </w:numPr>
        <w:rPr>
          <w:rFonts w:ascii="Arial" w:eastAsia="Times New Roman" w:hAnsi="Arial" w:cs="Arial"/>
          <w:sz w:val="24"/>
          <w:szCs w:val="24"/>
          <w:lang w:bidi="x-none"/>
        </w:rPr>
      </w:pPr>
      <w:r w:rsidRPr="00153899">
        <w:rPr>
          <w:rFonts w:ascii="Arial" w:hAnsi="Arial" w:cs="Arial"/>
          <w:bCs/>
          <w:color w:val="000000"/>
          <w:sz w:val="24"/>
          <w:szCs w:val="24"/>
          <w:lang w:bidi="en-US"/>
        </w:rPr>
        <w:t>To receive delivery of Councillors of their acceptance of office forms</w:t>
      </w:r>
    </w:p>
    <w:p w14:paraId="01B6B425" w14:textId="77777777" w:rsidR="008B4C75" w:rsidRDefault="008B4C75" w:rsidP="008B4C75">
      <w:pPr>
        <w:pStyle w:val="ListParagraph"/>
        <w:numPr>
          <w:ilvl w:val="0"/>
          <w:numId w:val="4"/>
        </w:numPr>
        <w:rPr>
          <w:rFonts w:ascii="Arial" w:eastAsia="Times New Roman" w:hAnsi="Arial" w:cs="Arial"/>
          <w:sz w:val="24"/>
          <w:szCs w:val="24"/>
          <w:lang w:bidi="x-none"/>
        </w:rPr>
      </w:pPr>
      <w:r>
        <w:rPr>
          <w:rFonts w:ascii="Arial" w:eastAsia="Times New Roman" w:hAnsi="Arial" w:cs="Arial"/>
          <w:sz w:val="24"/>
          <w:szCs w:val="24"/>
          <w:lang w:bidi="x-none"/>
        </w:rPr>
        <w:t>To appoint a representative to Mawdesley Village Hall</w:t>
      </w:r>
    </w:p>
    <w:p w14:paraId="59299AC0" w14:textId="77777777" w:rsidR="008B4C75" w:rsidRDefault="008B4C75" w:rsidP="008B4C75">
      <w:pPr>
        <w:pStyle w:val="ListParagraph"/>
        <w:numPr>
          <w:ilvl w:val="0"/>
          <w:numId w:val="4"/>
        </w:numPr>
        <w:rPr>
          <w:rFonts w:ascii="Arial" w:eastAsia="Times New Roman" w:hAnsi="Arial" w:cs="Arial"/>
          <w:sz w:val="24"/>
          <w:szCs w:val="24"/>
          <w:lang w:bidi="x-none"/>
        </w:rPr>
      </w:pPr>
      <w:r>
        <w:rPr>
          <w:rFonts w:ascii="Arial" w:eastAsia="Times New Roman" w:hAnsi="Arial" w:cs="Arial"/>
          <w:sz w:val="24"/>
          <w:szCs w:val="24"/>
          <w:lang w:bidi="x-none"/>
        </w:rPr>
        <w:t>To appoint a representative to the Millennium Green</w:t>
      </w:r>
    </w:p>
    <w:p w14:paraId="23547553" w14:textId="77777777" w:rsidR="005068C1" w:rsidRPr="005068C1" w:rsidRDefault="005068C1" w:rsidP="005068C1">
      <w:pPr>
        <w:ind w:left="360"/>
        <w:jc w:val="center"/>
        <w:rPr>
          <w:rFonts w:ascii="Arial" w:hAnsi="Arial" w:cs="Arial"/>
          <w:b/>
          <w:bCs/>
          <w:sz w:val="28"/>
          <w:szCs w:val="28"/>
        </w:rPr>
      </w:pPr>
      <w:r w:rsidRPr="005068C1">
        <w:rPr>
          <w:rFonts w:ascii="Arial" w:eastAsia="Times New Roman" w:hAnsi="Arial" w:cs="Arial"/>
          <w:b/>
          <w:bCs/>
          <w:sz w:val="28"/>
          <w:szCs w:val="28"/>
          <w:lang w:bidi="x-none"/>
        </w:rPr>
        <w:t>At this point the meeting will adjourn to hold the Parish Council meeting</w:t>
      </w:r>
    </w:p>
    <w:p w14:paraId="53402CB0" w14:textId="32F3E374" w:rsidR="00CA3E02" w:rsidRPr="0050366E" w:rsidRDefault="00CA3E02" w:rsidP="00BF4BC2">
      <w:pPr>
        <w:pStyle w:val="ListParagraph"/>
        <w:numPr>
          <w:ilvl w:val="0"/>
          <w:numId w:val="23"/>
        </w:numPr>
        <w:rPr>
          <w:rFonts w:ascii="Arial" w:hAnsi="Arial" w:cs="Arial"/>
          <w:sz w:val="24"/>
          <w:szCs w:val="24"/>
        </w:rPr>
      </w:pPr>
      <w:r w:rsidRPr="0050366E">
        <w:rPr>
          <w:rFonts w:ascii="Arial" w:hAnsi="Arial" w:cs="Arial"/>
          <w:sz w:val="24"/>
          <w:szCs w:val="24"/>
        </w:rPr>
        <w:t xml:space="preserve">Apologies </w:t>
      </w:r>
    </w:p>
    <w:p w14:paraId="5FFF50F9" w14:textId="77777777" w:rsidR="00CA3E02" w:rsidRPr="0050366E" w:rsidRDefault="00CA3E02" w:rsidP="00BF4BC2">
      <w:pPr>
        <w:pStyle w:val="ListParagraph"/>
        <w:numPr>
          <w:ilvl w:val="0"/>
          <w:numId w:val="23"/>
        </w:numPr>
        <w:rPr>
          <w:rFonts w:ascii="Arial" w:hAnsi="Arial" w:cs="Arial"/>
          <w:sz w:val="24"/>
          <w:szCs w:val="24"/>
        </w:rPr>
      </w:pPr>
      <w:r w:rsidRPr="0050366E">
        <w:rPr>
          <w:rFonts w:ascii="Arial" w:hAnsi="Arial" w:cs="Arial"/>
          <w:sz w:val="24"/>
          <w:szCs w:val="24"/>
        </w:rPr>
        <w:t>Declarations of Interest and Dispensations</w:t>
      </w:r>
    </w:p>
    <w:p w14:paraId="60D25605" w14:textId="71B15821" w:rsidR="00CA3E02" w:rsidRPr="0050366E" w:rsidRDefault="00CA3E02" w:rsidP="00BF4BC2">
      <w:pPr>
        <w:pStyle w:val="ListParagraph"/>
        <w:numPr>
          <w:ilvl w:val="0"/>
          <w:numId w:val="23"/>
        </w:numPr>
        <w:rPr>
          <w:rFonts w:ascii="Arial" w:eastAsia="ヒラギノ角ゴ Pro W3" w:hAnsi="Arial" w:cs="Arial"/>
          <w:bCs/>
          <w:sz w:val="24"/>
          <w:szCs w:val="24"/>
          <w:lang w:val="en-US"/>
        </w:rPr>
      </w:pPr>
      <w:r w:rsidRPr="0050366E">
        <w:rPr>
          <w:rFonts w:ascii="Arial" w:eastAsia="ヒラギノ角ゴ Pro W3" w:hAnsi="Arial" w:cs="Arial"/>
          <w:bCs/>
          <w:sz w:val="24"/>
          <w:szCs w:val="24"/>
          <w:lang w:val="en-US"/>
        </w:rPr>
        <w:t xml:space="preserve">To receive declarations of interest from </w:t>
      </w:r>
      <w:proofErr w:type="spellStart"/>
      <w:r w:rsidRPr="0050366E">
        <w:rPr>
          <w:rFonts w:ascii="Arial" w:eastAsia="ヒラギノ角ゴ Pro W3" w:hAnsi="Arial" w:cs="Arial"/>
          <w:bCs/>
          <w:sz w:val="24"/>
          <w:szCs w:val="24"/>
          <w:lang w:val="en-US"/>
        </w:rPr>
        <w:t>Councillor’s</w:t>
      </w:r>
      <w:proofErr w:type="spellEnd"/>
      <w:r w:rsidRPr="0050366E">
        <w:rPr>
          <w:rFonts w:ascii="Arial" w:eastAsia="ヒラギノ角ゴ Pro W3" w:hAnsi="Arial" w:cs="Arial"/>
          <w:bCs/>
          <w:sz w:val="24"/>
          <w:szCs w:val="24"/>
          <w:lang w:val="en-US"/>
        </w:rPr>
        <w:t xml:space="preserve"> on items on the agenda</w:t>
      </w:r>
    </w:p>
    <w:p w14:paraId="003AD76F" w14:textId="3B8ECE8B" w:rsidR="00CA3E02" w:rsidRPr="0050366E" w:rsidRDefault="00CA3E02" w:rsidP="00BF4BC2">
      <w:pPr>
        <w:pStyle w:val="ListParagraph"/>
        <w:numPr>
          <w:ilvl w:val="0"/>
          <w:numId w:val="23"/>
        </w:numPr>
        <w:rPr>
          <w:rFonts w:ascii="Arial" w:eastAsia="ヒラギノ角ゴ Pro W3" w:hAnsi="Arial" w:cs="Arial"/>
          <w:bCs/>
          <w:sz w:val="24"/>
          <w:szCs w:val="24"/>
          <w:lang w:val="en-US"/>
        </w:rPr>
      </w:pPr>
      <w:r w:rsidRPr="0050366E">
        <w:rPr>
          <w:rFonts w:ascii="Arial" w:eastAsia="ヒラギノ角ゴ Pro W3" w:hAnsi="Arial" w:cs="Arial"/>
          <w:bCs/>
          <w:sz w:val="24"/>
          <w:szCs w:val="24"/>
          <w:lang w:val="en-US"/>
        </w:rPr>
        <w:t>To receive written requests for dispensations for disclosable pecuniary interests (if any)</w:t>
      </w:r>
    </w:p>
    <w:p w14:paraId="6593CC31" w14:textId="2276DDC0" w:rsidR="00AA3042" w:rsidRPr="0050366E" w:rsidRDefault="00CA3E02" w:rsidP="00A36490">
      <w:pPr>
        <w:pStyle w:val="ListParagraph"/>
        <w:numPr>
          <w:ilvl w:val="0"/>
          <w:numId w:val="23"/>
        </w:numPr>
        <w:rPr>
          <w:rFonts w:ascii="Arial" w:hAnsi="Arial" w:cs="Arial"/>
          <w:sz w:val="24"/>
          <w:szCs w:val="24"/>
          <w:lang w:val="en-US"/>
        </w:rPr>
      </w:pPr>
      <w:r w:rsidRPr="0050366E">
        <w:rPr>
          <w:rFonts w:ascii="Arial" w:hAnsi="Arial" w:cs="Arial"/>
          <w:bCs/>
          <w:sz w:val="24"/>
          <w:szCs w:val="24"/>
          <w:shd w:val="clear" w:color="auto" w:fill="FFFFFF"/>
        </w:rPr>
        <w:t>To grant any requests for dispensation as appropriate</w:t>
      </w:r>
    </w:p>
    <w:p w14:paraId="6561CFA8" w14:textId="67FE01FC" w:rsidR="00CA3E02" w:rsidRPr="0050366E" w:rsidRDefault="00CA3E02" w:rsidP="00373FDF">
      <w:pPr>
        <w:pStyle w:val="ListParagraph"/>
        <w:numPr>
          <w:ilvl w:val="0"/>
          <w:numId w:val="23"/>
        </w:numPr>
        <w:rPr>
          <w:rFonts w:ascii="Arial" w:hAnsi="Arial" w:cs="Arial"/>
          <w:sz w:val="24"/>
          <w:szCs w:val="24"/>
          <w:shd w:val="clear" w:color="auto" w:fill="FFFFFF"/>
        </w:rPr>
      </w:pPr>
      <w:r w:rsidRPr="0050366E">
        <w:rPr>
          <w:rFonts w:ascii="Arial" w:hAnsi="Arial" w:cs="Arial"/>
          <w:sz w:val="24"/>
          <w:szCs w:val="24"/>
          <w:lang w:val="en-US"/>
        </w:rPr>
        <w:t>Min</w:t>
      </w:r>
      <w:r w:rsidR="00FD4CA2" w:rsidRPr="0050366E">
        <w:rPr>
          <w:rFonts w:ascii="Arial" w:hAnsi="Arial" w:cs="Arial"/>
          <w:sz w:val="24"/>
          <w:szCs w:val="24"/>
          <w:lang w:val="en-US"/>
        </w:rPr>
        <w:t>utes</w:t>
      </w:r>
      <w:r w:rsidRPr="0050366E">
        <w:rPr>
          <w:rFonts w:ascii="Arial" w:hAnsi="Arial" w:cs="Arial"/>
          <w:sz w:val="24"/>
          <w:szCs w:val="24"/>
          <w:lang w:val="en-US"/>
        </w:rPr>
        <w:t xml:space="preserve"> of the Previous </w:t>
      </w:r>
      <w:r w:rsidR="007177A9" w:rsidRPr="0050366E">
        <w:rPr>
          <w:rFonts w:ascii="Arial" w:hAnsi="Arial" w:cs="Arial"/>
          <w:sz w:val="24"/>
          <w:szCs w:val="24"/>
          <w:lang w:val="en-US"/>
        </w:rPr>
        <w:t>Meeting. To</w:t>
      </w:r>
      <w:r w:rsidRPr="0050366E">
        <w:rPr>
          <w:rFonts w:ascii="Arial" w:hAnsi="Arial" w:cs="Arial"/>
          <w:sz w:val="24"/>
          <w:szCs w:val="24"/>
          <w:lang w:val="en-US"/>
        </w:rPr>
        <w:t xml:space="preserve"> resolve to approve as a </w:t>
      </w:r>
      <w:r w:rsidRPr="0050366E">
        <w:rPr>
          <w:rFonts w:ascii="Arial" w:hAnsi="Arial" w:cs="Arial"/>
          <w:sz w:val="24"/>
          <w:szCs w:val="24"/>
          <w:shd w:val="clear" w:color="auto" w:fill="FFFFFF"/>
        </w:rPr>
        <w:t xml:space="preserve">correct record the Minutes of the Council Meeting held on </w:t>
      </w:r>
      <w:r w:rsidR="004F1E99">
        <w:rPr>
          <w:rFonts w:ascii="Arial" w:hAnsi="Arial" w:cs="Arial"/>
          <w:sz w:val="24"/>
          <w:szCs w:val="24"/>
          <w:shd w:val="clear" w:color="auto" w:fill="FFFFFF"/>
        </w:rPr>
        <w:t>09.04</w:t>
      </w:r>
      <w:r w:rsidR="00242FB9">
        <w:rPr>
          <w:rFonts w:ascii="Arial" w:hAnsi="Arial" w:cs="Arial"/>
          <w:sz w:val="24"/>
          <w:szCs w:val="24"/>
          <w:shd w:val="clear" w:color="auto" w:fill="FFFFFF"/>
        </w:rPr>
        <w:t>.24</w:t>
      </w:r>
      <w:r w:rsidRPr="0050366E">
        <w:rPr>
          <w:rFonts w:ascii="Arial" w:hAnsi="Arial" w:cs="Arial"/>
          <w:sz w:val="24"/>
          <w:szCs w:val="24"/>
          <w:shd w:val="clear" w:color="auto" w:fill="FFFFFF"/>
        </w:rPr>
        <w:t>.</w:t>
      </w:r>
    </w:p>
    <w:p w14:paraId="746857EA" w14:textId="14DE4FAC" w:rsidR="00CA3E02" w:rsidRPr="0050366E" w:rsidRDefault="00CA3E02" w:rsidP="00BF4BC2">
      <w:pPr>
        <w:pStyle w:val="ListParagraph"/>
        <w:numPr>
          <w:ilvl w:val="0"/>
          <w:numId w:val="23"/>
        </w:numPr>
        <w:rPr>
          <w:rFonts w:ascii="Arial" w:eastAsia="Calibri" w:hAnsi="Arial" w:cs="Arial"/>
          <w:color w:val="000000" w:themeColor="text1"/>
          <w:sz w:val="24"/>
          <w:szCs w:val="24"/>
        </w:rPr>
      </w:pPr>
      <w:r w:rsidRPr="0050366E">
        <w:rPr>
          <w:rFonts w:ascii="Arial" w:eastAsia="Calibri" w:hAnsi="Arial" w:cs="Arial"/>
          <w:color w:val="000000" w:themeColor="text1"/>
          <w:sz w:val="24"/>
          <w:szCs w:val="24"/>
        </w:rPr>
        <w:t>Public Participation: To adjourn the meeting for a period of public participation.</w:t>
      </w:r>
    </w:p>
    <w:p w14:paraId="62019DD2" w14:textId="6A864EED" w:rsidR="00CA3E02" w:rsidRDefault="00CA3E02" w:rsidP="003C4A71">
      <w:pPr>
        <w:ind w:left="567"/>
        <w:rPr>
          <w:rFonts w:ascii="Arial" w:hAnsi="Arial" w:cs="Arial"/>
          <w:sz w:val="24"/>
          <w:szCs w:val="24"/>
        </w:rPr>
      </w:pPr>
      <w:r w:rsidRPr="0050366E">
        <w:rPr>
          <w:rFonts w:ascii="Arial" w:hAnsi="Arial" w:cs="Arial"/>
          <w:sz w:val="24"/>
          <w:szCs w:val="24"/>
        </w:rPr>
        <w:t>Any member of the public may speak for up to 5 minutes within the overall time allocated. Please note that any representation or matter raised does not require any response from the Council and should not be debated since no decision can lawfully be made during this time. A member of the public is any person present other than a member or official of the Council. A member or official of the Council may (after the meeting) request a future agenda item be placed setting out what it is the Council is being asked to consider and decide upon.</w:t>
      </w:r>
    </w:p>
    <w:p w14:paraId="49607CCB" w14:textId="16A8855E" w:rsidR="00CA3E02" w:rsidRPr="00D6793B" w:rsidRDefault="00CA3E02" w:rsidP="00BA400F">
      <w:pPr>
        <w:pStyle w:val="ListParagraph"/>
        <w:numPr>
          <w:ilvl w:val="0"/>
          <w:numId w:val="23"/>
        </w:numPr>
        <w:rPr>
          <w:rFonts w:ascii="Arial" w:hAnsi="Arial" w:cs="Arial"/>
          <w:sz w:val="24"/>
          <w:szCs w:val="24"/>
        </w:rPr>
      </w:pPr>
      <w:r w:rsidRPr="00D6793B">
        <w:rPr>
          <w:rFonts w:ascii="Arial" w:hAnsi="Arial" w:cs="Arial"/>
          <w:sz w:val="24"/>
          <w:szCs w:val="24"/>
        </w:rPr>
        <w:t>Parish Clerk</w:t>
      </w:r>
      <w:r w:rsidR="000129D3" w:rsidRPr="00D6793B">
        <w:rPr>
          <w:rFonts w:ascii="Arial" w:hAnsi="Arial" w:cs="Arial"/>
          <w:sz w:val="24"/>
          <w:szCs w:val="24"/>
        </w:rPr>
        <w:t>’</w:t>
      </w:r>
      <w:r w:rsidRPr="00D6793B">
        <w:rPr>
          <w:rFonts w:ascii="Arial" w:hAnsi="Arial" w:cs="Arial"/>
          <w:sz w:val="24"/>
          <w:szCs w:val="24"/>
        </w:rPr>
        <w:t>s Report</w:t>
      </w:r>
      <w:r w:rsidR="00EA5B9A" w:rsidRPr="00D6793B">
        <w:rPr>
          <w:rFonts w:ascii="Arial" w:hAnsi="Arial" w:cs="Arial"/>
          <w:sz w:val="24"/>
          <w:szCs w:val="24"/>
        </w:rPr>
        <w:t>.</w:t>
      </w:r>
    </w:p>
    <w:p w14:paraId="48FB0C71" w14:textId="5820ED36" w:rsidR="00A80DCA" w:rsidRDefault="005B51C6" w:rsidP="00BA400F">
      <w:pPr>
        <w:pStyle w:val="ListParagraph"/>
        <w:numPr>
          <w:ilvl w:val="0"/>
          <w:numId w:val="23"/>
        </w:numPr>
        <w:rPr>
          <w:rFonts w:ascii="Arial" w:eastAsia="Calibri" w:hAnsi="Arial" w:cs="Arial"/>
          <w:color w:val="000000" w:themeColor="text1"/>
          <w:sz w:val="24"/>
          <w:szCs w:val="24"/>
        </w:rPr>
      </w:pPr>
      <w:proofErr w:type="spellStart"/>
      <w:r w:rsidRPr="0050366E">
        <w:rPr>
          <w:rFonts w:ascii="Arial" w:eastAsia="Calibri" w:hAnsi="Arial" w:cs="Arial"/>
          <w:color w:val="000000" w:themeColor="text1"/>
          <w:sz w:val="24"/>
          <w:szCs w:val="24"/>
        </w:rPr>
        <w:t>Lengthsman</w:t>
      </w:r>
      <w:r w:rsidR="00663D25" w:rsidRPr="0050366E">
        <w:rPr>
          <w:rFonts w:ascii="Arial" w:eastAsia="Calibri" w:hAnsi="Arial" w:cs="Arial"/>
          <w:color w:val="000000" w:themeColor="text1"/>
          <w:sz w:val="24"/>
          <w:szCs w:val="24"/>
        </w:rPr>
        <w:t>’</w:t>
      </w:r>
      <w:r w:rsidRPr="0050366E">
        <w:rPr>
          <w:rFonts w:ascii="Arial" w:eastAsia="Calibri" w:hAnsi="Arial" w:cs="Arial"/>
          <w:color w:val="000000" w:themeColor="text1"/>
          <w:sz w:val="24"/>
          <w:szCs w:val="24"/>
        </w:rPr>
        <w:t>s</w:t>
      </w:r>
      <w:proofErr w:type="spellEnd"/>
      <w:r w:rsidRPr="0050366E">
        <w:rPr>
          <w:rFonts w:ascii="Arial" w:eastAsia="Calibri" w:hAnsi="Arial" w:cs="Arial"/>
          <w:color w:val="000000" w:themeColor="text1"/>
          <w:sz w:val="24"/>
          <w:szCs w:val="24"/>
        </w:rPr>
        <w:t xml:space="preserve"> Report</w:t>
      </w:r>
      <w:r w:rsidR="007912C9" w:rsidRPr="0050366E">
        <w:rPr>
          <w:rFonts w:ascii="Arial" w:eastAsia="Calibri" w:hAnsi="Arial" w:cs="Arial"/>
          <w:color w:val="000000" w:themeColor="text1"/>
          <w:sz w:val="24"/>
          <w:szCs w:val="24"/>
        </w:rPr>
        <w:t>.</w:t>
      </w:r>
      <w:r w:rsidR="004F1E99">
        <w:rPr>
          <w:rFonts w:ascii="Arial" w:eastAsia="Calibri" w:hAnsi="Arial" w:cs="Arial"/>
          <w:color w:val="000000" w:themeColor="text1"/>
          <w:sz w:val="24"/>
          <w:szCs w:val="24"/>
        </w:rPr>
        <w:t xml:space="preserve"> </w:t>
      </w:r>
    </w:p>
    <w:p w14:paraId="5FD7A96D" w14:textId="27DE0F64" w:rsidR="00D6793B" w:rsidRPr="00242FB9" w:rsidRDefault="00195F48" w:rsidP="00C07E8E">
      <w:pPr>
        <w:pStyle w:val="ListParagraph"/>
        <w:numPr>
          <w:ilvl w:val="0"/>
          <w:numId w:val="23"/>
        </w:numPr>
        <w:rPr>
          <w:rFonts w:ascii="Arial" w:hAnsi="Arial" w:cs="Arial"/>
          <w:sz w:val="24"/>
          <w:szCs w:val="24"/>
        </w:rPr>
      </w:pPr>
      <w:r w:rsidRPr="00242FB9">
        <w:rPr>
          <w:rFonts w:ascii="Arial" w:hAnsi="Arial" w:cs="Arial"/>
          <w:sz w:val="24"/>
          <w:szCs w:val="24"/>
        </w:rPr>
        <w:t xml:space="preserve">To </w:t>
      </w:r>
      <w:r w:rsidR="00D6793B" w:rsidRPr="00242FB9">
        <w:rPr>
          <w:rFonts w:ascii="Arial" w:hAnsi="Arial" w:cs="Arial"/>
          <w:sz w:val="24"/>
          <w:szCs w:val="24"/>
        </w:rPr>
        <w:t>receive an update on the Neighbourhood Plan.</w:t>
      </w:r>
    </w:p>
    <w:p w14:paraId="75F97512" w14:textId="5E35FCCE" w:rsidR="00D6793B" w:rsidRDefault="00D6793B" w:rsidP="00BA400F">
      <w:pPr>
        <w:pStyle w:val="ListParagraph"/>
        <w:numPr>
          <w:ilvl w:val="0"/>
          <w:numId w:val="23"/>
        </w:numPr>
        <w:rPr>
          <w:rFonts w:ascii="Arial" w:hAnsi="Arial" w:cs="Arial"/>
          <w:sz w:val="24"/>
          <w:szCs w:val="24"/>
        </w:rPr>
      </w:pPr>
      <w:r>
        <w:rPr>
          <w:rFonts w:ascii="Arial" w:hAnsi="Arial" w:cs="Arial"/>
          <w:sz w:val="24"/>
          <w:szCs w:val="24"/>
        </w:rPr>
        <w:t>To receive an update on the Moss Fields Masterplan</w:t>
      </w:r>
      <w:r w:rsidR="007D5C93">
        <w:rPr>
          <w:rFonts w:ascii="Arial" w:hAnsi="Arial" w:cs="Arial"/>
          <w:sz w:val="24"/>
          <w:szCs w:val="24"/>
        </w:rPr>
        <w:t xml:space="preserve"> (report previously circulated).</w:t>
      </w:r>
    </w:p>
    <w:p w14:paraId="213CA2AC" w14:textId="4D4AEB67" w:rsidR="00233A56" w:rsidRDefault="00233A56" w:rsidP="00FA6863">
      <w:pPr>
        <w:pStyle w:val="ListParagraph"/>
        <w:numPr>
          <w:ilvl w:val="0"/>
          <w:numId w:val="23"/>
        </w:numPr>
        <w:rPr>
          <w:rFonts w:ascii="Arial" w:hAnsi="Arial" w:cs="Arial"/>
          <w:sz w:val="24"/>
          <w:szCs w:val="24"/>
        </w:rPr>
      </w:pPr>
      <w:r w:rsidRPr="00242FB9">
        <w:rPr>
          <w:rFonts w:ascii="Arial" w:hAnsi="Arial" w:cs="Arial"/>
          <w:sz w:val="24"/>
          <w:szCs w:val="24"/>
        </w:rPr>
        <w:t xml:space="preserve">To </w:t>
      </w:r>
      <w:r w:rsidR="00242FB9">
        <w:rPr>
          <w:rFonts w:ascii="Arial" w:hAnsi="Arial" w:cs="Arial"/>
          <w:sz w:val="24"/>
          <w:szCs w:val="24"/>
        </w:rPr>
        <w:t>r</w:t>
      </w:r>
      <w:r w:rsidRPr="00242FB9">
        <w:rPr>
          <w:rFonts w:ascii="Arial" w:hAnsi="Arial" w:cs="Arial"/>
          <w:sz w:val="24"/>
          <w:szCs w:val="24"/>
        </w:rPr>
        <w:t>eceive an update on the camera for Moss Fields</w:t>
      </w:r>
      <w:r w:rsidR="004B66B3" w:rsidRPr="00242FB9">
        <w:rPr>
          <w:rFonts w:ascii="Arial" w:hAnsi="Arial" w:cs="Arial"/>
          <w:sz w:val="24"/>
          <w:szCs w:val="24"/>
        </w:rPr>
        <w:t>.</w:t>
      </w:r>
    </w:p>
    <w:p w14:paraId="5E724885" w14:textId="53ACA4D5" w:rsidR="0005492B" w:rsidRPr="008001CA" w:rsidRDefault="0005492B" w:rsidP="00FA6863">
      <w:pPr>
        <w:pStyle w:val="ListParagraph"/>
        <w:numPr>
          <w:ilvl w:val="0"/>
          <w:numId w:val="23"/>
        </w:numPr>
        <w:rPr>
          <w:rFonts w:ascii="Arial" w:hAnsi="Arial" w:cs="Arial"/>
          <w:color w:val="000000" w:themeColor="text1"/>
          <w:sz w:val="24"/>
          <w:szCs w:val="24"/>
        </w:rPr>
      </w:pPr>
      <w:r w:rsidRPr="008001CA">
        <w:rPr>
          <w:rFonts w:ascii="Arial" w:hAnsi="Arial" w:cs="Arial"/>
          <w:color w:val="000000" w:themeColor="text1"/>
          <w:sz w:val="24"/>
          <w:szCs w:val="24"/>
        </w:rPr>
        <w:t xml:space="preserve">To </w:t>
      </w:r>
      <w:r w:rsidR="008001CA" w:rsidRPr="008001CA">
        <w:rPr>
          <w:rFonts w:ascii="Arial" w:hAnsi="Arial" w:cs="Arial"/>
          <w:color w:val="000000" w:themeColor="text1"/>
          <w:sz w:val="24"/>
          <w:szCs w:val="24"/>
        </w:rPr>
        <w:t xml:space="preserve">consider quotations received for the supply and </w:t>
      </w:r>
      <w:r w:rsidRPr="008001CA">
        <w:rPr>
          <w:rFonts w:ascii="Arial" w:hAnsi="Arial" w:cs="Arial"/>
          <w:color w:val="000000" w:themeColor="text1"/>
          <w:sz w:val="24"/>
          <w:szCs w:val="24"/>
        </w:rPr>
        <w:t>installation of bollards to protect the Oak tree, located on the opposite side by the WW1 Bench outside the RBL</w:t>
      </w:r>
      <w:r w:rsidR="00F96BCE" w:rsidRPr="008001CA">
        <w:rPr>
          <w:rFonts w:ascii="Arial" w:hAnsi="Arial" w:cs="Arial"/>
          <w:color w:val="000000" w:themeColor="text1"/>
          <w:sz w:val="24"/>
          <w:szCs w:val="24"/>
        </w:rPr>
        <w:t xml:space="preserve"> club house</w:t>
      </w:r>
      <w:r w:rsidR="00512DFD">
        <w:rPr>
          <w:rFonts w:ascii="Arial" w:hAnsi="Arial" w:cs="Arial"/>
          <w:color w:val="000000" w:themeColor="text1"/>
          <w:sz w:val="24"/>
          <w:szCs w:val="24"/>
        </w:rPr>
        <w:t xml:space="preserve"> and </w:t>
      </w:r>
      <w:proofErr w:type="gramStart"/>
      <w:r w:rsidR="00512DFD">
        <w:rPr>
          <w:rFonts w:ascii="Arial" w:hAnsi="Arial" w:cs="Arial"/>
          <w:color w:val="000000" w:themeColor="text1"/>
          <w:sz w:val="24"/>
          <w:szCs w:val="24"/>
        </w:rPr>
        <w:t>make a decision</w:t>
      </w:r>
      <w:proofErr w:type="gramEnd"/>
      <w:r w:rsidR="00512DFD">
        <w:rPr>
          <w:rFonts w:ascii="Arial" w:hAnsi="Arial" w:cs="Arial"/>
          <w:color w:val="000000" w:themeColor="text1"/>
          <w:sz w:val="24"/>
          <w:szCs w:val="24"/>
        </w:rPr>
        <w:t>.</w:t>
      </w:r>
    </w:p>
    <w:p w14:paraId="630D1A37" w14:textId="46C33B2A" w:rsidR="00233A56" w:rsidRDefault="00233A56" w:rsidP="00BA400F">
      <w:pPr>
        <w:pStyle w:val="ListParagraph"/>
        <w:numPr>
          <w:ilvl w:val="0"/>
          <w:numId w:val="23"/>
        </w:numPr>
        <w:rPr>
          <w:rFonts w:ascii="Arial" w:hAnsi="Arial" w:cs="Arial"/>
          <w:color w:val="000000" w:themeColor="text1"/>
          <w:sz w:val="24"/>
          <w:szCs w:val="24"/>
        </w:rPr>
      </w:pPr>
      <w:r w:rsidRPr="008001CA">
        <w:rPr>
          <w:rFonts w:ascii="Arial" w:hAnsi="Arial" w:cs="Arial"/>
          <w:color w:val="000000" w:themeColor="text1"/>
          <w:sz w:val="24"/>
          <w:szCs w:val="24"/>
        </w:rPr>
        <w:t xml:space="preserve">To receive </w:t>
      </w:r>
      <w:r w:rsidR="00E0784F" w:rsidRPr="008001CA">
        <w:rPr>
          <w:rFonts w:ascii="Arial" w:hAnsi="Arial" w:cs="Arial"/>
          <w:color w:val="000000" w:themeColor="text1"/>
          <w:sz w:val="24"/>
          <w:szCs w:val="24"/>
        </w:rPr>
        <w:t xml:space="preserve">an update on the </w:t>
      </w:r>
      <w:r w:rsidR="008001CA" w:rsidRPr="008001CA">
        <w:rPr>
          <w:rFonts w:ascii="Arial" w:hAnsi="Arial" w:cs="Arial"/>
          <w:color w:val="000000" w:themeColor="text1"/>
          <w:sz w:val="24"/>
          <w:szCs w:val="24"/>
        </w:rPr>
        <w:t>timber</w:t>
      </w:r>
      <w:r w:rsidR="00E0784F" w:rsidRPr="008001CA">
        <w:rPr>
          <w:rFonts w:ascii="Arial" w:hAnsi="Arial" w:cs="Arial"/>
          <w:color w:val="000000" w:themeColor="text1"/>
          <w:sz w:val="24"/>
          <w:szCs w:val="24"/>
        </w:rPr>
        <w:t xml:space="preserve"> temporary structure </w:t>
      </w:r>
      <w:r w:rsidR="008001CA" w:rsidRPr="008001CA">
        <w:rPr>
          <w:rFonts w:ascii="Arial" w:hAnsi="Arial" w:cs="Arial"/>
          <w:color w:val="000000" w:themeColor="text1"/>
          <w:sz w:val="24"/>
          <w:szCs w:val="24"/>
        </w:rPr>
        <w:t>project on Moss Fields; receive final costings and decide if this project should go forward.</w:t>
      </w:r>
    </w:p>
    <w:p w14:paraId="3912020A" w14:textId="5A0F8483" w:rsidR="00E6343C" w:rsidRPr="00E6343C" w:rsidRDefault="00E6343C" w:rsidP="00BA400F">
      <w:pPr>
        <w:pStyle w:val="ListParagraph"/>
        <w:numPr>
          <w:ilvl w:val="0"/>
          <w:numId w:val="23"/>
        </w:numPr>
        <w:rPr>
          <w:rFonts w:ascii="Arial" w:hAnsi="Arial" w:cs="Arial"/>
          <w:color w:val="000000" w:themeColor="text1"/>
          <w:sz w:val="24"/>
          <w:szCs w:val="24"/>
        </w:rPr>
      </w:pPr>
      <w:r w:rsidRPr="00E6343C">
        <w:rPr>
          <w:rFonts w:ascii="Arial" w:eastAsia="Times New Roman" w:hAnsi="Arial" w:cs="Arial"/>
          <w:sz w:val="24"/>
          <w:szCs w:val="24"/>
        </w:rPr>
        <w:t>To discuss the potential for financial support of The Millennium Green bonfire and firework display 2024</w:t>
      </w:r>
      <w:r>
        <w:rPr>
          <w:rFonts w:ascii="Arial" w:eastAsia="Times New Roman" w:hAnsi="Arial" w:cs="Arial"/>
          <w:sz w:val="24"/>
          <w:szCs w:val="24"/>
        </w:rPr>
        <w:t>.</w:t>
      </w:r>
    </w:p>
    <w:p w14:paraId="49A28BDE" w14:textId="2DEE3889" w:rsidR="00A50373" w:rsidRPr="00A50373" w:rsidRDefault="00A50373" w:rsidP="00BA400F">
      <w:pPr>
        <w:pStyle w:val="ListParagraph"/>
        <w:numPr>
          <w:ilvl w:val="0"/>
          <w:numId w:val="23"/>
        </w:numPr>
        <w:rPr>
          <w:rFonts w:ascii="Arial" w:hAnsi="Arial" w:cs="Arial"/>
          <w:sz w:val="24"/>
          <w:szCs w:val="24"/>
        </w:rPr>
      </w:pPr>
      <w:r w:rsidRPr="00A50373">
        <w:rPr>
          <w:rFonts w:ascii="Arial" w:hAnsi="Arial" w:cs="Arial"/>
          <w:sz w:val="24"/>
          <w:szCs w:val="24"/>
        </w:rPr>
        <w:lastRenderedPageBreak/>
        <w:t>To confirm the revised training date and time for the planning training and agree reimbursement of travel expenses for the consultant.</w:t>
      </w:r>
    </w:p>
    <w:p w14:paraId="4C77D08C" w14:textId="5571D789" w:rsidR="00A50373" w:rsidRDefault="00A50373" w:rsidP="00BA400F">
      <w:pPr>
        <w:pStyle w:val="ListParagraph"/>
        <w:numPr>
          <w:ilvl w:val="0"/>
          <w:numId w:val="23"/>
        </w:numPr>
        <w:rPr>
          <w:rFonts w:ascii="Arial" w:hAnsi="Arial" w:cs="Arial"/>
          <w:sz w:val="24"/>
          <w:szCs w:val="24"/>
        </w:rPr>
      </w:pPr>
      <w:r w:rsidRPr="00A50373">
        <w:rPr>
          <w:rFonts w:ascii="Arial" w:hAnsi="Arial" w:cs="Arial"/>
          <w:sz w:val="24"/>
          <w:szCs w:val="24"/>
        </w:rPr>
        <w:t>To confirm the date of the next ‘</w:t>
      </w:r>
      <w:proofErr w:type="gramStart"/>
      <w:r w:rsidRPr="00A50373">
        <w:rPr>
          <w:rFonts w:ascii="Arial" w:hAnsi="Arial" w:cs="Arial"/>
          <w:sz w:val="24"/>
          <w:szCs w:val="24"/>
        </w:rPr>
        <w:t>Clean-up day</w:t>
      </w:r>
      <w:proofErr w:type="gramEnd"/>
      <w:r w:rsidRPr="00A50373">
        <w:rPr>
          <w:rFonts w:ascii="Arial" w:hAnsi="Arial" w:cs="Arial"/>
          <w:sz w:val="24"/>
          <w:szCs w:val="24"/>
        </w:rPr>
        <w:t>’ in Mawdesley (skip to be positioned on the car park of the village hall).</w:t>
      </w:r>
    </w:p>
    <w:p w14:paraId="0132BF8C" w14:textId="7ABD0191" w:rsidR="008001CA" w:rsidRDefault="008001CA" w:rsidP="00BA400F">
      <w:pPr>
        <w:pStyle w:val="ListParagraph"/>
        <w:numPr>
          <w:ilvl w:val="0"/>
          <w:numId w:val="23"/>
        </w:numPr>
        <w:rPr>
          <w:rFonts w:ascii="Arial" w:hAnsi="Arial" w:cs="Arial"/>
          <w:sz w:val="24"/>
          <w:szCs w:val="24"/>
        </w:rPr>
      </w:pPr>
      <w:r>
        <w:rPr>
          <w:rFonts w:ascii="Arial" w:hAnsi="Arial" w:cs="Arial"/>
          <w:sz w:val="24"/>
          <w:szCs w:val="24"/>
        </w:rPr>
        <w:t>To confirm a date for the village inspection.</w:t>
      </w:r>
    </w:p>
    <w:p w14:paraId="0DD1C22A" w14:textId="56C7611B" w:rsidR="002E65F6" w:rsidRPr="002E65F6" w:rsidRDefault="002E65F6" w:rsidP="00BA400F">
      <w:pPr>
        <w:pStyle w:val="ListParagraph"/>
        <w:numPr>
          <w:ilvl w:val="0"/>
          <w:numId w:val="23"/>
        </w:numPr>
        <w:rPr>
          <w:rFonts w:ascii="Arial" w:hAnsi="Arial" w:cs="Arial"/>
          <w:sz w:val="24"/>
          <w:szCs w:val="24"/>
        </w:rPr>
      </w:pPr>
      <w:r w:rsidRPr="002E65F6">
        <w:rPr>
          <w:rFonts w:ascii="Arial" w:hAnsi="Arial" w:cs="Arial"/>
          <w:sz w:val="24"/>
          <w:szCs w:val="24"/>
        </w:rPr>
        <w:t xml:space="preserve">To consider the purchase of the planning book </w:t>
      </w:r>
      <w:r w:rsidR="0073484A">
        <w:rPr>
          <w:rFonts w:ascii="Arial" w:hAnsi="Arial" w:cs="Arial"/>
          <w:sz w:val="24"/>
          <w:szCs w:val="24"/>
        </w:rPr>
        <w:t>(up to £90.00)</w:t>
      </w:r>
      <w:r w:rsidRPr="002E65F6">
        <w:rPr>
          <w:rFonts w:ascii="Arial" w:hAnsi="Arial" w:cs="Arial"/>
          <w:sz w:val="24"/>
          <w:szCs w:val="24"/>
        </w:rPr>
        <w:t xml:space="preserve"> </w:t>
      </w:r>
      <w:r w:rsidR="0073484A" w:rsidRPr="0047122B">
        <w:rPr>
          <w:rFonts w:ascii="Arial" w:hAnsi="Arial" w:cs="Arial"/>
          <w:sz w:val="24"/>
          <w:szCs w:val="24"/>
          <w:lang w:val="en-US"/>
        </w:rPr>
        <w:t>‘</w:t>
      </w:r>
      <w:r w:rsidR="0073484A" w:rsidRPr="0047122B">
        <w:rPr>
          <w:rFonts w:ascii="Arial" w:hAnsi="Arial" w:cs="Arial"/>
          <w:color w:val="000000"/>
          <w:sz w:val="24"/>
          <w:szCs w:val="24"/>
        </w:rPr>
        <w:t>A Practical Approach to</w:t>
      </w:r>
      <w:r w:rsidR="0073484A" w:rsidRPr="0047122B">
        <w:rPr>
          <w:color w:val="000000"/>
        </w:rPr>
        <w:t xml:space="preserve"> </w:t>
      </w:r>
      <w:r w:rsidR="0073484A" w:rsidRPr="0047122B">
        <w:rPr>
          <w:rFonts w:ascii="Arial" w:hAnsi="Arial" w:cs="Arial"/>
          <w:color w:val="000000"/>
          <w:sz w:val="24"/>
          <w:szCs w:val="24"/>
        </w:rPr>
        <w:t>Planning Law’ -  </w:t>
      </w:r>
      <w:hyperlink r:id="rId8" w:tgtFrame="_blank" w:history="1">
        <w:r w:rsidR="0073484A" w:rsidRPr="0047122B">
          <w:rPr>
            <w:rStyle w:val="Hyperlink"/>
            <w:rFonts w:ascii="Arial" w:hAnsi="Arial" w:cs="Arial"/>
            <w:sz w:val="24"/>
            <w:szCs w:val="24"/>
          </w:rPr>
          <w:t>A Practical Approach to Planning Law - Ashley Bowes - Oxford University Press (oup.com)</w:t>
        </w:r>
      </w:hyperlink>
      <w:r w:rsidR="0073484A">
        <w:rPr>
          <w:rStyle w:val="Hyperlink"/>
          <w:rFonts w:ascii="Arial" w:hAnsi="Arial" w:cs="Arial"/>
          <w:sz w:val="24"/>
          <w:szCs w:val="24"/>
        </w:rPr>
        <w:t xml:space="preserve"> </w:t>
      </w:r>
      <w:r w:rsidR="0073484A" w:rsidRPr="0073484A">
        <w:rPr>
          <w:rStyle w:val="Hyperlink"/>
          <w:rFonts w:ascii="Arial" w:hAnsi="Arial" w:cs="Arial"/>
          <w:color w:val="auto"/>
          <w:sz w:val="24"/>
          <w:szCs w:val="24"/>
          <w:u w:val="none"/>
        </w:rPr>
        <w:t>to assist with future planning respo</w:t>
      </w:r>
      <w:r w:rsidR="0073484A">
        <w:rPr>
          <w:rStyle w:val="Hyperlink"/>
          <w:rFonts w:ascii="Arial" w:hAnsi="Arial" w:cs="Arial"/>
          <w:color w:val="auto"/>
          <w:sz w:val="24"/>
          <w:szCs w:val="24"/>
          <w:u w:val="none"/>
        </w:rPr>
        <w:t>n</w:t>
      </w:r>
      <w:r w:rsidR="0073484A" w:rsidRPr="0073484A">
        <w:rPr>
          <w:rStyle w:val="Hyperlink"/>
          <w:rFonts w:ascii="Arial" w:hAnsi="Arial" w:cs="Arial"/>
          <w:color w:val="auto"/>
          <w:sz w:val="24"/>
          <w:szCs w:val="24"/>
          <w:u w:val="none"/>
        </w:rPr>
        <w:t>ses</w:t>
      </w:r>
      <w:r w:rsidR="0073484A">
        <w:rPr>
          <w:rStyle w:val="Hyperlink"/>
          <w:rFonts w:ascii="Arial" w:hAnsi="Arial" w:cs="Arial"/>
          <w:color w:val="auto"/>
          <w:sz w:val="24"/>
          <w:szCs w:val="24"/>
          <w:u w:val="none"/>
        </w:rPr>
        <w:t>.</w:t>
      </w:r>
    </w:p>
    <w:p w14:paraId="669A7624" w14:textId="25647FA6" w:rsidR="00BE53D2" w:rsidRPr="00BA12C3" w:rsidRDefault="00EA114C" w:rsidP="001E0AC5">
      <w:pPr>
        <w:pStyle w:val="ListParagraph"/>
        <w:numPr>
          <w:ilvl w:val="0"/>
          <w:numId w:val="23"/>
        </w:numPr>
        <w:autoSpaceDE w:val="0"/>
        <w:autoSpaceDN w:val="0"/>
        <w:adjustRightInd w:val="0"/>
        <w:spacing w:after="0" w:line="240" w:lineRule="auto"/>
        <w:rPr>
          <w:rFonts w:ascii="ArialMT" w:hAnsi="ArialMT" w:cs="ArialMT"/>
          <w:color w:val="FF0000"/>
        </w:rPr>
      </w:pPr>
      <w:r w:rsidRPr="001E0AC5">
        <w:rPr>
          <w:rFonts w:ascii="Arial" w:eastAsia="Calibri" w:hAnsi="Arial" w:cs="Arial"/>
          <w:color w:val="000000" w:themeColor="text1"/>
          <w:sz w:val="24"/>
          <w:szCs w:val="24"/>
        </w:rPr>
        <w:t xml:space="preserve">Planning Matters - </w:t>
      </w:r>
      <w:r w:rsidR="005B51C6" w:rsidRPr="001E0AC5">
        <w:rPr>
          <w:rFonts w:ascii="Arial" w:eastAsia="Calibri" w:hAnsi="Arial" w:cs="Arial"/>
          <w:sz w:val="24"/>
          <w:szCs w:val="24"/>
        </w:rPr>
        <w:t>to discuss and decide a response (if applicable) to</w:t>
      </w:r>
      <w:r w:rsidR="00CB56F4" w:rsidRPr="001E0AC5">
        <w:rPr>
          <w:rFonts w:ascii="Arial" w:eastAsia="Calibri" w:hAnsi="Arial" w:cs="Arial"/>
          <w:sz w:val="24"/>
          <w:szCs w:val="24"/>
        </w:rPr>
        <w:t xml:space="preserve"> planning applications</w:t>
      </w:r>
      <w:r w:rsidR="008B6D40" w:rsidRPr="001E0AC5">
        <w:rPr>
          <w:rFonts w:ascii="Arial" w:eastAsia="Calibri" w:hAnsi="Arial" w:cs="Arial"/>
          <w:sz w:val="24"/>
          <w:szCs w:val="24"/>
        </w:rPr>
        <w:t xml:space="preserve"> including those</w:t>
      </w:r>
      <w:r w:rsidR="00CB56F4" w:rsidRPr="001E0AC5">
        <w:rPr>
          <w:rFonts w:ascii="Arial" w:eastAsia="Calibri" w:hAnsi="Arial" w:cs="Arial"/>
          <w:sz w:val="24"/>
          <w:szCs w:val="24"/>
        </w:rPr>
        <w:t xml:space="preserve"> received after the agenda is </w:t>
      </w:r>
      <w:r w:rsidR="004009EE" w:rsidRPr="001E0AC5">
        <w:rPr>
          <w:rFonts w:ascii="Arial" w:eastAsia="Calibri" w:hAnsi="Arial" w:cs="Arial"/>
          <w:sz w:val="24"/>
          <w:szCs w:val="24"/>
        </w:rPr>
        <w:t>published</w:t>
      </w:r>
      <w:r w:rsidR="00922969" w:rsidRPr="001E0AC5">
        <w:rPr>
          <w:rFonts w:ascii="Arial" w:eastAsia="Calibri" w:hAnsi="Arial" w:cs="Arial"/>
          <w:sz w:val="24"/>
          <w:szCs w:val="24"/>
        </w:rPr>
        <w:t>.</w:t>
      </w:r>
    </w:p>
    <w:p w14:paraId="68B05AB1" w14:textId="77777777" w:rsidR="00BA12C3" w:rsidRPr="00BA12C3" w:rsidRDefault="00BA12C3" w:rsidP="00BA12C3">
      <w:pPr>
        <w:autoSpaceDE w:val="0"/>
        <w:autoSpaceDN w:val="0"/>
        <w:adjustRightInd w:val="0"/>
        <w:spacing w:after="0" w:line="240" w:lineRule="auto"/>
        <w:ind w:left="567"/>
        <w:rPr>
          <w:rFonts w:ascii="ArialMT" w:hAnsi="ArialMT" w:cs="ArialMT"/>
          <w:color w:val="FF0000"/>
        </w:rPr>
      </w:pPr>
    </w:p>
    <w:p w14:paraId="0C82C9C3" w14:textId="77777777" w:rsidR="00BA12C3" w:rsidRPr="00BA12C3" w:rsidRDefault="00BA12C3" w:rsidP="00BA12C3">
      <w:pPr>
        <w:autoSpaceDE w:val="0"/>
        <w:autoSpaceDN w:val="0"/>
        <w:adjustRightInd w:val="0"/>
        <w:spacing w:after="0" w:line="240" w:lineRule="auto"/>
        <w:ind w:left="567"/>
        <w:rPr>
          <w:rFonts w:ascii="Arial" w:hAnsi="Arial" w:cs="Arial"/>
          <w:color w:val="000000"/>
          <w:sz w:val="24"/>
          <w:szCs w:val="24"/>
        </w:rPr>
      </w:pPr>
      <w:r w:rsidRPr="00BA12C3">
        <w:rPr>
          <w:rFonts w:ascii="Arial" w:hAnsi="Arial" w:cs="Arial"/>
          <w:b/>
          <w:bCs/>
          <w:color w:val="000000"/>
          <w:sz w:val="24"/>
          <w:szCs w:val="24"/>
        </w:rPr>
        <w:t xml:space="preserve">Proposal: </w:t>
      </w:r>
      <w:r w:rsidRPr="00BA12C3">
        <w:rPr>
          <w:rFonts w:ascii="Arial" w:hAnsi="Arial" w:cs="Arial"/>
          <w:color w:val="000000"/>
          <w:sz w:val="24"/>
          <w:szCs w:val="24"/>
        </w:rPr>
        <w:t>Part two storey and part single storey rear extension, rear roof dormer</w:t>
      </w:r>
    </w:p>
    <w:p w14:paraId="1082F4FE" w14:textId="77777777" w:rsidR="00BA12C3" w:rsidRPr="00BA12C3" w:rsidRDefault="00BA12C3" w:rsidP="00BA12C3">
      <w:pPr>
        <w:autoSpaceDE w:val="0"/>
        <w:autoSpaceDN w:val="0"/>
        <w:adjustRightInd w:val="0"/>
        <w:spacing w:after="0" w:line="240" w:lineRule="auto"/>
        <w:ind w:left="567"/>
        <w:rPr>
          <w:rFonts w:ascii="Arial" w:hAnsi="Arial" w:cs="Arial"/>
          <w:color w:val="000000"/>
          <w:sz w:val="24"/>
          <w:szCs w:val="24"/>
        </w:rPr>
      </w:pPr>
      <w:r w:rsidRPr="00BA12C3">
        <w:rPr>
          <w:rFonts w:ascii="Arial" w:hAnsi="Arial" w:cs="Arial"/>
          <w:color w:val="000000"/>
          <w:sz w:val="24"/>
          <w:szCs w:val="24"/>
        </w:rPr>
        <w:t xml:space="preserve">extension, rear garden terrace, new front porch, window alterations and </w:t>
      </w:r>
      <w:proofErr w:type="spellStart"/>
      <w:r w:rsidRPr="00BA12C3">
        <w:rPr>
          <w:rFonts w:ascii="Arial" w:hAnsi="Arial" w:cs="Arial"/>
          <w:color w:val="000000"/>
          <w:sz w:val="24"/>
          <w:szCs w:val="24"/>
        </w:rPr>
        <w:t>and</w:t>
      </w:r>
      <w:proofErr w:type="spellEnd"/>
    </w:p>
    <w:p w14:paraId="0AFD5BC4" w14:textId="77777777" w:rsidR="00BA12C3" w:rsidRPr="00BA12C3" w:rsidRDefault="00BA12C3" w:rsidP="00BA12C3">
      <w:pPr>
        <w:autoSpaceDE w:val="0"/>
        <w:autoSpaceDN w:val="0"/>
        <w:adjustRightInd w:val="0"/>
        <w:spacing w:after="0" w:line="240" w:lineRule="auto"/>
        <w:ind w:left="567"/>
        <w:rPr>
          <w:rFonts w:ascii="Arial" w:hAnsi="Arial" w:cs="Arial"/>
          <w:color w:val="000000"/>
          <w:sz w:val="24"/>
          <w:szCs w:val="24"/>
        </w:rPr>
      </w:pPr>
      <w:r w:rsidRPr="00BA12C3">
        <w:rPr>
          <w:rFonts w:ascii="Arial" w:hAnsi="Arial" w:cs="Arial"/>
          <w:color w:val="000000"/>
          <w:sz w:val="24"/>
          <w:szCs w:val="24"/>
        </w:rPr>
        <w:t>the rendering of the full property</w:t>
      </w:r>
    </w:p>
    <w:p w14:paraId="34B6171D" w14:textId="77777777" w:rsidR="00BA12C3" w:rsidRPr="00BA12C3" w:rsidRDefault="00BA12C3" w:rsidP="00BA12C3">
      <w:pPr>
        <w:autoSpaceDE w:val="0"/>
        <w:autoSpaceDN w:val="0"/>
        <w:adjustRightInd w:val="0"/>
        <w:spacing w:after="0" w:line="240" w:lineRule="auto"/>
        <w:ind w:left="567"/>
        <w:rPr>
          <w:rFonts w:ascii="Arial" w:hAnsi="Arial" w:cs="Arial"/>
          <w:color w:val="000000"/>
          <w:sz w:val="24"/>
          <w:szCs w:val="24"/>
        </w:rPr>
      </w:pPr>
      <w:r w:rsidRPr="00BA12C3">
        <w:rPr>
          <w:rFonts w:ascii="Arial" w:hAnsi="Arial" w:cs="Arial"/>
          <w:b/>
          <w:bCs/>
          <w:color w:val="000000"/>
          <w:sz w:val="24"/>
          <w:szCs w:val="24"/>
        </w:rPr>
        <w:t xml:space="preserve">Location: </w:t>
      </w:r>
      <w:r w:rsidRPr="00BA12C3">
        <w:rPr>
          <w:rFonts w:ascii="Arial" w:hAnsi="Arial" w:cs="Arial"/>
          <w:color w:val="000000"/>
          <w:sz w:val="24"/>
          <w:szCs w:val="24"/>
        </w:rPr>
        <w:t xml:space="preserve">16 </w:t>
      </w:r>
      <w:proofErr w:type="spellStart"/>
      <w:r w:rsidRPr="00BA12C3">
        <w:rPr>
          <w:rFonts w:ascii="Arial" w:hAnsi="Arial" w:cs="Arial"/>
          <w:color w:val="000000"/>
          <w:sz w:val="24"/>
          <w:szCs w:val="24"/>
        </w:rPr>
        <w:t>Gorsey</w:t>
      </w:r>
      <w:proofErr w:type="spellEnd"/>
      <w:r w:rsidRPr="00BA12C3">
        <w:rPr>
          <w:rFonts w:ascii="Arial" w:hAnsi="Arial" w:cs="Arial"/>
          <w:color w:val="000000"/>
          <w:sz w:val="24"/>
          <w:szCs w:val="24"/>
        </w:rPr>
        <w:t xml:space="preserve"> Lane Mawdesley Ormskirk L40 3TF</w:t>
      </w:r>
    </w:p>
    <w:p w14:paraId="48A1941E" w14:textId="77777777" w:rsidR="00BA12C3" w:rsidRPr="00BA12C3" w:rsidRDefault="00BA12C3" w:rsidP="00BA12C3">
      <w:pPr>
        <w:autoSpaceDE w:val="0"/>
        <w:autoSpaceDN w:val="0"/>
        <w:adjustRightInd w:val="0"/>
        <w:spacing w:after="0" w:line="240" w:lineRule="auto"/>
        <w:ind w:left="567"/>
        <w:rPr>
          <w:rFonts w:ascii="Arial" w:hAnsi="Arial" w:cs="Arial"/>
          <w:color w:val="000000"/>
          <w:sz w:val="24"/>
          <w:szCs w:val="24"/>
        </w:rPr>
      </w:pPr>
      <w:r w:rsidRPr="00BA12C3">
        <w:rPr>
          <w:rFonts w:ascii="Arial" w:hAnsi="Arial" w:cs="Arial"/>
          <w:b/>
          <w:bCs/>
          <w:color w:val="000000"/>
          <w:sz w:val="24"/>
          <w:szCs w:val="24"/>
        </w:rPr>
        <w:t xml:space="preserve">Reference: </w:t>
      </w:r>
      <w:r w:rsidRPr="00BA12C3">
        <w:rPr>
          <w:rFonts w:ascii="Arial" w:hAnsi="Arial" w:cs="Arial"/>
          <w:color w:val="000000"/>
          <w:sz w:val="24"/>
          <w:szCs w:val="24"/>
        </w:rPr>
        <w:t>24/00316/FULHH</w:t>
      </w:r>
    </w:p>
    <w:p w14:paraId="79BC21E8" w14:textId="77777777" w:rsidR="00BA12C3" w:rsidRPr="00BA12C3" w:rsidRDefault="00BA12C3" w:rsidP="00BA12C3">
      <w:pPr>
        <w:autoSpaceDE w:val="0"/>
        <w:autoSpaceDN w:val="0"/>
        <w:adjustRightInd w:val="0"/>
        <w:spacing w:after="0" w:line="240" w:lineRule="auto"/>
        <w:ind w:left="567"/>
        <w:rPr>
          <w:rFonts w:ascii="Arial" w:hAnsi="Arial" w:cs="Arial"/>
          <w:color w:val="000000"/>
          <w:sz w:val="24"/>
          <w:szCs w:val="24"/>
        </w:rPr>
      </w:pPr>
      <w:r w:rsidRPr="00BA12C3">
        <w:rPr>
          <w:rFonts w:ascii="Arial" w:hAnsi="Arial" w:cs="Arial"/>
          <w:color w:val="000000"/>
          <w:sz w:val="24"/>
          <w:szCs w:val="24"/>
        </w:rPr>
        <w:t xml:space="preserve">We have received the above application which can be viewed at </w:t>
      </w:r>
      <w:r w:rsidRPr="00BA12C3">
        <w:rPr>
          <w:rFonts w:ascii="Arial" w:hAnsi="Arial" w:cs="Arial"/>
          <w:color w:val="0000FF"/>
          <w:sz w:val="24"/>
          <w:szCs w:val="24"/>
        </w:rPr>
        <w:t>planning.chorley.gov.uk</w:t>
      </w:r>
      <w:r w:rsidRPr="00BA12C3">
        <w:rPr>
          <w:rFonts w:ascii="Arial" w:hAnsi="Arial" w:cs="Arial"/>
          <w:color w:val="000000"/>
          <w:sz w:val="24"/>
          <w:szCs w:val="24"/>
        </w:rPr>
        <w:t>.</w:t>
      </w:r>
    </w:p>
    <w:p w14:paraId="416DA769" w14:textId="77777777" w:rsidR="00BA12C3" w:rsidRPr="00BA12C3" w:rsidRDefault="00BA12C3" w:rsidP="00BA12C3">
      <w:pPr>
        <w:ind w:left="567"/>
        <w:rPr>
          <w:rFonts w:ascii="Arial" w:hAnsi="Arial" w:cs="Arial"/>
          <w:color w:val="000000"/>
          <w:sz w:val="24"/>
          <w:szCs w:val="24"/>
        </w:rPr>
      </w:pPr>
      <w:r w:rsidRPr="00BA12C3">
        <w:rPr>
          <w:rFonts w:ascii="Arial" w:hAnsi="Arial" w:cs="Arial"/>
          <w:color w:val="000000"/>
          <w:sz w:val="24"/>
          <w:szCs w:val="24"/>
        </w:rPr>
        <w:t xml:space="preserve">Please view the documents and submit your </w:t>
      </w:r>
      <w:r w:rsidRPr="00BA12C3">
        <w:rPr>
          <w:rFonts w:ascii="Arial" w:hAnsi="Arial" w:cs="Arial"/>
          <w:b/>
          <w:bCs/>
          <w:i/>
          <w:iCs/>
          <w:color w:val="000000"/>
          <w:sz w:val="24"/>
          <w:szCs w:val="24"/>
        </w:rPr>
        <w:t>comments online by 17 May 2024</w:t>
      </w:r>
      <w:r w:rsidRPr="00BA12C3">
        <w:rPr>
          <w:rFonts w:ascii="Arial" w:hAnsi="Arial" w:cs="Arial"/>
          <w:b/>
          <w:bCs/>
          <w:color w:val="000000"/>
          <w:sz w:val="24"/>
          <w:szCs w:val="24"/>
        </w:rPr>
        <w:t>.</w:t>
      </w:r>
    </w:p>
    <w:p w14:paraId="1CA8F128" w14:textId="77777777" w:rsidR="00BA12C3" w:rsidRPr="00BA12C3" w:rsidRDefault="00BA12C3" w:rsidP="00BA12C3">
      <w:pPr>
        <w:autoSpaceDE w:val="0"/>
        <w:autoSpaceDN w:val="0"/>
        <w:adjustRightInd w:val="0"/>
        <w:spacing w:after="0" w:line="240" w:lineRule="auto"/>
        <w:ind w:left="567"/>
        <w:rPr>
          <w:rFonts w:ascii="Arial" w:hAnsi="Arial" w:cs="Arial"/>
          <w:color w:val="000000"/>
          <w:sz w:val="24"/>
          <w:szCs w:val="24"/>
        </w:rPr>
      </w:pPr>
      <w:r w:rsidRPr="00BA12C3">
        <w:rPr>
          <w:rFonts w:ascii="Arial" w:hAnsi="Arial" w:cs="Arial"/>
          <w:b/>
          <w:bCs/>
          <w:color w:val="000000"/>
          <w:sz w:val="24"/>
          <w:szCs w:val="24"/>
        </w:rPr>
        <w:t xml:space="preserve">Proposal: </w:t>
      </w:r>
      <w:r w:rsidRPr="00BA12C3">
        <w:rPr>
          <w:rFonts w:ascii="Arial" w:hAnsi="Arial" w:cs="Arial"/>
          <w:color w:val="000000"/>
          <w:sz w:val="24"/>
          <w:szCs w:val="24"/>
        </w:rPr>
        <w:t>Application for listed building consent for the installation of new French doors,</w:t>
      </w:r>
    </w:p>
    <w:p w14:paraId="1838465A" w14:textId="77777777" w:rsidR="00BA12C3" w:rsidRPr="00BA12C3" w:rsidRDefault="00BA12C3" w:rsidP="00BA12C3">
      <w:pPr>
        <w:autoSpaceDE w:val="0"/>
        <w:autoSpaceDN w:val="0"/>
        <w:adjustRightInd w:val="0"/>
        <w:spacing w:after="0" w:line="240" w:lineRule="auto"/>
        <w:ind w:left="567"/>
        <w:rPr>
          <w:rFonts w:ascii="Arial" w:hAnsi="Arial" w:cs="Arial"/>
          <w:color w:val="000000"/>
          <w:sz w:val="24"/>
          <w:szCs w:val="24"/>
        </w:rPr>
      </w:pPr>
      <w:r w:rsidRPr="00BA12C3">
        <w:rPr>
          <w:rFonts w:ascii="Arial" w:hAnsi="Arial" w:cs="Arial"/>
          <w:color w:val="000000"/>
          <w:sz w:val="24"/>
          <w:szCs w:val="24"/>
        </w:rPr>
        <w:t>external vertical oak panelling and internal alterations.</w:t>
      </w:r>
    </w:p>
    <w:p w14:paraId="41EFB4BA" w14:textId="76CABD7D" w:rsidR="00BA12C3" w:rsidRPr="00BA12C3" w:rsidRDefault="00BA12C3" w:rsidP="00BA12C3">
      <w:pPr>
        <w:autoSpaceDE w:val="0"/>
        <w:autoSpaceDN w:val="0"/>
        <w:adjustRightInd w:val="0"/>
        <w:spacing w:after="0" w:line="240" w:lineRule="auto"/>
        <w:ind w:left="567"/>
        <w:rPr>
          <w:rFonts w:ascii="Arial" w:hAnsi="Arial" w:cs="Arial"/>
          <w:color w:val="000000"/>
          <w:sz w:val="24"/>
          <w:szCs w:val="24"/>
        </w:rPr>
      </w:pPr>
      <w:r w:rsidRPr="00BA12C3">
        <w:rPr>
          <w:rFonts w:ascii="Arial" w:hAnsi="Arial" w:cs="Arial"/>
          <w:b/>
          <w:bCs/>
          <w:color w:val="000000"/>
          <w:sz w:val="24"/>
          <w:szCs w:val="24"/>
        </w:rPr>
        <w:t xml:space="preserve">Location: </w:t>
      </w:r>
      <w:r w:rsidRPr="00BA12C3">
        <w:rPr>
          <w:rFonts w:ascii="Arial" w:hAnsi="Arial" w:cs="Arial"/>
          <w:color w:val="000000"/>
          <w:sz w:val="24"/>
          <w:szCs w:val="24"/>
        </w:rPr>
        <w:t>Mawdesley Hall</w:t>
      </w:r>
      <w:r>
        <w:rPr>
          <w:rFonts w:ascii="Arial" w:hAnsi="Arial" w:cs="Arial"/>
          <w:color w:val="000000"/>
          <w:sz w:val="24"/>
          <w:szCs w:val="24"/>
        </w:rPr>
        <w:t>,</w:t>
      </w:r>
      <w:r w:rsidRPr="00BA12C3">
        <w:rPr>
          <w:rFonts w:ascii="Arial" w:hAnsi="Arial" w:cs="Arial"/>
          <w:color w:val="000000"/>
          <w:sz w:val="24"/>
          <w:szCs w:val="24"/>
        </w:rPr>
        <w:t xml:space="preserve"> Hall Lane Mawdesley Ormskirk L40 2QY</w:t>
      </w:r>
    </w:p>
    <w:p w14:paraId="23F508BB" w14:textId="77777777" w:rsidR="00BA12C3" w:rsidRPr="00BA12C3" w:rsidRDefault="00BA12C3" w:rsidP="00BA12C3">
      <w:pPr>
        <w:autoSpaceDE w:val="0"/>
        <w:autoSpaceDN w:val="0"/>
        <w:adjustRightInd w:val="0"/>
        <w:spacing w:after="0" w:line="240" w:lineRule="auto"/>
        <w:ind w:left="567"/>
        <w:rPr>
          <w:rFonts w:ascii="Arial" w:hAnsi="Arial" w:cs="Arial"/>
          <w:color w:val="000000"/>
          <w:sz w:val="24"/>
          <w:szCs w:val="24"/>
        </w:rPr>
      </w:pPr>
      <w:r w:rsidRPr="00BA12C3">
        <w:rPr>
          <w:rFonts w:ascii="Arial" w:hAnsi="Arial" w:cs="Arial"/>
          <w:b/>
          <w:bCs/>
          <w:color w:val="000000"/>
          <w:sz w:val="24"/>
          <w:szCs w:val="24"/>
        </w:rPr>
        <w:t xml:space="preserve">Reference: </w:t>
      </w:r>
      <w:r w:rsidRPr="00BA12C3">
        <w:rPr>
          <w:rFonts w:ascii="Arial" w:hAnsi="Arial" w:cs="Arial"/>
          <w:color w:val="000000"/>
          <w:sz w:val="24"/>
          <w:szCs w:val="24"/>
        </w:rPr>
        <w:t>24/00322/LBC</w:t>
      </w:r>
    </w:p>
    <w:p w14:paraId="0A5CBA84" w14:textId="77777777" w:rsidR="00BA12C3" w:rsidRPr="00BA12C3" w:rsidRDefault="00BA12C3" w:rsidP="00BA12C3">
      <w:pPr>
        <w:autoSpaceDE w:val="0"/>
        <w:autoSpaceDN w:val="0"/>
        <w:adjustRightInd w:val="0"/>
        <w:spacing w:after="0" w:line="240" w:lineRule="auto"/>
        <w:ind w:left="567"/>
        <w:rPr>
          <w:rFonts w:ascii="Arial" w:hAnsi="Arial" w:cs="Arial"/>
          <w:color w:val="000000"/>
          <w:sz w:val="24"/>
          <w:szCs w:val="24"/>
        </w:rPr>
      </w:pPr>
      <w:r w:rsidRPr="00BA12C3">
        <w:rPr>
          <w:rFonts w:ascii="Arial" w:hAnsi="Arial" w:cs="Arial"/>
          <w:color w:val="000000"/>
          <w:sz w:val="24"/>
          <w:szCs w:val="24"/>
        </w:rPr>
        <w:t xml:space="preserve">We have received the above application which can be viewed at </w:t>
      </w:r>
      <w:r w:rsidRPr="00BA12C3">
        <w:rPr>
          <w:rFonts w:ascii="Arial" w:hAnsi="Arial" w:cs="Arial"/>
          <w:color w:val="0000FF"/>
          <w:sz w:val="24"/>
          <w:szCs w:val="24"/>
        </w:rPr>
        <w:t>planning.chorley.gov.uk</w:t>
      </w:r>
      <w:r w:rsidRPr="00BA12C3">
        <w:rPr>
          <w:rFonts w:ascii="Arial" w:hAnsi="Arial" w:cs="Arial"/>
          <w:color w:val="000000"/>
          <w:sz w:val="24"/>
          <w:szCs w:val="24"/>
        </w:rPr>
        <w:t>.</w:t>
      </w:r>
    </w:p>
    <w:p w14:paraId="226BFF7F" w14:textId="77777777" w:rsidR="00BA12C3" w:rsidRPr="00BA12C3" w:rsidRDefault="00BA12C3" w:rsidP="00BA12C3">
      <w:pPr>
        <w:ind w:left="567"/>
        <w:rPr>
          <w:rFonts w:ascii="Arial" w:hAnsi="Arial" w:cs="Arial"/>
          <w:sz w:val="24"/>
          <w:szCs w:val="24"/>
        </w:rPr>
      </w:pPr>
      <w:r w:rsidRPr="00BA12C3">
        <w:rPr>
          <w:rFonts w:ascii="Arial" w:hAnsi="Arial" w:cs="Arial"/>
          <w:color w:val="000000"/>
          <w:sz w:val="24"/>
          <w:szCs w:val="24"/>
        </w:rPr>
        <w:t xml:space="preserve">Please view the documents and submit your </w:t>
      </w:r>
      <w:r w:rsidRPr="00BA12C3">
        <w:rPr>
          <w:rFonts w:ascii="Arial" w:hAnsi="Arial" w:cs="Arial"/>
          <w:b/>
          <w:bCs/>
          <w:i/>
          <w:iCs/>
          <w:color w:val="000000"/>
          <w:sz w:val="24"/>
          <w:szCs w:val="24"/>
        </w:rPr>
        <w:t>comments online by 21 May 2024.</w:t>
      </w:r>
    </w:p>
    <w:p w14:paraId="648678DE" w14:textId="04F5F6B5" w:rsidR="00B20AA3" w:rsidRPr="00C32AB3" w:rsidRDefault="00B20AA3" w:rsidP="005F169D">
      <w:pPr>
        <w:pStyle w:val="ListParagraph"/>
        <w:numPr>
          <w:ilvl w:val="0"/>
          <w:numId w:val="24"/>
        </w:numPr>
        <w:shd w:val="clear" w:color="auto" w:fill="FFFFFF"/>
        <w:spacing w:before="100" w:beforeAutospacing="1" w:after="100" w:afterAutospacing="1" w:line="254" w:lineRule="auto"/>
        <w:rPr>
          <w:rFonts w:ascii="Arial" w:eastAsia="Times New Roman" w:hAnsi="Arial" w:cs="Arial"/>
          <w:sz w:val="24"/>
          <w:szCs w:val="24"/>
        </w:rPr>
      </w:pPr>
      <w:r>
        <w:rPr>
          <w:rFonts w:ascii="Arial" w:eastAsia="Calibri" w:hAnsi="Arial" w:cs="Arial"/>
          <w:color w:val="000000" w:themeColor="text1"/>
          <w:sz w:val="24"/>
          <w:szCs w:val="24"/>
        </w:rPr>
        <w:t>To receive an update on the internal audit.</w:t>
      </w:r>
    </w:p>
    <w:p w14:paraId="74F0A883" w14:textId="33AD3CA7" w:rsidR="00C32AB3" w:rsidRPr="00A107A6" w:rsidRDefault="00C32AB3" w:rsidP="002216AA">
      <w:pPr>
        <w:pStyle w:val="ListParagraph"/>
        <w:numPr>
          <w:ilvl w:val="0"/>
          <w:numId w:val="24"/>
        </w:numPr>
        <w:shd w:val="clear" w:color="auto" w:fill="FFFFFF"/>
        <w:spacing w:before="100" w:beforeAutospacing="1" w:after="100" w:afterAutospacing="1" w:line="254" w:lineRule="auto"/>
        <w:rPr>
          <w:rFonts w:ascii="Arial" w:eastAsia="Times New Roman" w:hAnsi="Arial" w:cs="Arial"/>
          <w:sz w:val="24"/>
          <w:szCs w:val="24"/>
        </w:rPr>
      </w:pPr>
      <w:r w:rsidRPr="00A107A6">
        <w:rPr>
          <w:rFonts w:ascii="Arial" w:eastAsia="Calibri" w:hAnsi="Arial" w:cs="Arial"/>
          <w:color w:val="000000" w:themeColor="text1"/>
          <w:sz w:val="24"/>
          <w:szCs w:val="24"/>
        </w:rPr>
        <w:t>To consider and agree the</w:t>
      </w:r>
      <w:r w:rsidR="00A107A6">
        <w:rPr>
          <w:rFonts w:ascii="Arial" w:eastAsia="Calibri" w:hAnsi="Arial" w:cs="Arial"/>
          <w:color w:val="000000" w:themeColor="text1"/>
          <w:sz w:val="24"/>
          <w:szCs w:val="24"/>
        </w:rPr>
        <w:t xml:space="preserve"> increase of £12 per year in respect of </w:t>
      </w:r>
      <w:r w:rsidRPr="00A107A6">
        <w:rPr>
          <w:rFonts w:ascii="Arial" w:eastAsia="Calibri" w:hAnsi="Arial" w:cs="Arial"/>
          <w:color w:val="000000" w:themeColor="text1"/>
          <w:sz w:val="24"/>
          <w:szCs w:val="24"/>
        </w:rPr>
        <w:t xml:space="preserve">HP printer </w:t>
      </w:r>
      <w:r w:rsidR="00A107A6">
        <w:rPr>
          <w:rFonts w:ascii="Arial" w:eastAsia="Calibri" w:hAnsi="Arial" w:cs="Arial"/>
          <w:color w:val="000000" w:themeColor="text1"/>
          <w:sz w:val="24"/>
          <w:szCs w:val="24"/>
        </w:rPr>
        <w:t>ink</w:t>
      </w:r>
      <w:r w:rsidRPr="00A107A6">
        <w:rPr>
          <w:rFonts w:ascii="Arial" w:eastAsia="Calibri" w:hAnsi="Arial" w:cs="Arial"/>
          <w:color w:val="000000" w:themeColor="text1"/>
          <w:sz w:val="24"/>
          <w:szCs w:val="24"/>
        </w:rPr>
        <w:t xml:space="preserve"> costs (</w:t>
      </w:r>
      <w:proofErr w:type="spellStart"/>
      <w:r w:rsidRPr="00A107A6">
        <w:rPr>
          <w:rFonts w:ascii="Arial" w:eastAsia="Calibri" w:hAnsi="Arial" w:cs="Arial"/>
          <w:color w:val="000000" w:themeColor="text1"/>
          <w:sz w:val="24"/>
          <w:szCs w:val="24"/>
        </w:rPr>
        <w:t>wef</w:t>
      </w:r>
      <w:proofErr w:type="spellEnd"/>
      <w:r w:rsidRPr="00A107A6">
        <w:rPr>
          <w:rFonts w:ascii="Arial" w:eastAsia="Calibri" w:hAnsi="Arial" w:cs="Arial"/>
          <w:color w:val="000000" w:themeColor="text1"/>
          <w:sz w:val="24"/>
          <w:szCs w:val="24"/>
        </w:rPr>
        <w:t xml:space="preserve"> 01.04.24)</w:t>
      </w:r>
      <w:r w:rsidR="00A107A6">
        <w:rPr>
          <w:rFonts w:ascii="Arial" w:eastAsia="Calibri" w:hAnsi="Arial" w:cs="Arial"/>
          <w:color w:val="000000" w:themeColor="text1"/>
          <w:sz w:val="24"/>
          <w:szCs w:val="24"/>
        </w:rPr>
        <w:t>.  NB this is split between</w:t>
      </w:r>
      <w:r w:rsidRPr="00A107A6">
        <w:rPr>
          <w:rFonts w:ascii="Arial" w:eastAsia="Calibri" w:hAnsi="Arial" w:cs="Arial"/>
          <w:color w:val="000000" w:themeColor="text1"/>
          <w:sz w:val="24"/>
          <w:szCs w:val="24"/>
        </w:rPr>
        <w:t xml:space="preserve"> Mawdelsey and Hilldale Parish Councils</w:t>
      </w:r>
      <w:r w:rsidR="00A107A6">
        <w:rPr>
          <w:rFonts w:ascii="Arial" w:eastAsia="Calibri" w:hAnsi="Arial" w:cs="Arial"/>
          <w:color w:val="000000" w:themeColor="text1"/>
          <w:sz w:val="24"/>
          <w:szCs w:val="24"/>
        </w:rPr>
        <w:t>.</w:t>
      </w:r>
      <w:r w:rsidRPr="00A107A6">
        <w:rPr>
          <w:rFonts w:ascii="Arial" w:eastAsia="Calibri" w:hAnsi="Arial" w:cs="Arial"/>
          <w:color w:val="000000" w:themeColor="text1"/>
          <w:sz w:val="24"/>
          <w:szCs w:val="24"/>
        </w:rPr>
        <w:t xml:space="preserve">  </w:t>
      </w:r>
    </w:p>
    <w:p w14:paraId="40B1300D" w14:textId="4CF71323" w:rsidR="00E250C8" w:rsidRPr="003F1D51" w:rsidRDefault="00E250C8" w:rsidP="005F169D">
      <w:pPr>
        <w:pStyle w:val="ListParagraph"/>
        <w:numPr>
          <w:ilvl w:val="0"/>
          <w:numId w:val="24"/>
        </w:numPr>
        <w:shd w:val="clear" w:color="auto" w:fill="FFFFFF"/>
        <w:spacing w:before="100" w:beforeAutospacing="1" w:after="100" w:afterAutospacing="1" w:line="254" w:lineRule="auto"/>
        <w:rPr>
          <w:rFonts w:ascii="Arial" w:eastAsia="Times New Roman" w:hAnsi="Arial" w:cs="Arial"/>
          <w:sz w:val="24"/>
          <w:szCs w:val="24"/>
        </w:rPr>
      </w:pPr>
      <w:r>
        <w:rPr>
          <w:rFonts w:ascii="Arial" w:eastAsia="Times New Roman" w:hAnsi="Arial" w:cs="Arial"/>
          <w:sz w:val="24"/>
          <w:szCs w:val="24"/>
        </w:rPr>
        <w:t xml:space="preserve">To review </w:t>
      </w:r>
      <w:r w:rsidR="00B52417">
        <w:rPr>
          <w:rFonts w:ascii="Arial" w:eastAsia="Times New Roman" w:hAnsi="Arial" w:cs="Arial"/>
          <w:sz w:val="24"/>
          <w:szCs w:val="24"/>
        </w:rPr>
        <w:t>and a</w:t>
      </w:r>
      <w:r w:rsidR="00A107A6">
        <w:rPr>
          <w:rFonts w:ascii="Arial" w:eastAsia="Times New Roman" w:hAnsi="Arial" w:cs="Arial"/>
          <w:sz w:val="24"/>
          <w:szCs w:val="24"/>
        </w:rPr>
        <w:t xml:space="preserve">pprove </w:t>
      </w:r>
      <w:r>
        <w:rPr>
          <w:rFonts w:ascii="Arial" w:eastAsia="Times New Roman" w:hAnsi="Arial" w:cs="Arial"/>
          <w:sz w:val="24"/>
          <w:szCs w:val="24"/>
        </w:rPr>
        <w:t xml:space="preserve">the Clerks home as office, </w:t>
      </w:r>
      <w:r w:rsidR="008001CA">
        <w:rPr>
          <w:rFonts w:ascii="Arial" w:eastAsia="Times New Roman" w:hAnsi="Arial" w:cs="Arial"/>
          <w:sz w:val="24"/>
          <w:szCs w:val="24"/>
        </w:rPr>
        <w:t>internet,</w:t>
      </w:r>
      <w:r>
        <w:rPr>
          <w:rFonts w:ascii="Arial" w:eastAsia="Times New Roman" w:hAnsi="Arial" w:cs="Arial"/>
          <w:sz w:val="24"/>
          <w:szCs w:val="24"/>
        </w:rPr>
        <w:t xml:space="preserve"> and mobile payment</w:t>
      </w:r>
      <w:r w:rsidR="00B52417">
        <w:rPr>
          <w:rFonts w:ascii="Arial" w:eastAsia="Times New Roman" w:hAnsi="Arial" w:cs="Arial"/>
          <w:sz w:val="24"/>
          <w:szCs w:val="24"/>
        </w:rPr>
        <w:t xml:space="preserve"> for 2024/25</w:t>
      </w:r>
      <w:r w:rsidR="00A107A6">
        <w:rPr>
          <w:rFonts w:ascii="Arial" w:eastAsia="Times New Roman" w:hAnsi="Arial" w:cs="Arial"/>
          <w:sz w:val="24"/>
          <w:szCs w:val="24"/>
        </w:rPr>
        <w:t xml:space="preserve"> (report previously circulated)</w:t>
      </w:r>
      <w:r>
        <w:rPr>
          <w:rFonts w:ascii="Arial" w:eastAsia="Times New Roman" w:hAnsi="Arial" w:cs="Arial"/>
          <w:sz w:val="24"/>
          <w:szCs w:val="24"/>
        </w:rPr>
        <w:t>.</w:t>
      </w:r>
    </w:p>
    <w:p w14:paraId="5880C0D1" w14:textId="18E93761" w:rsidR="00BE53D2" w:rsidRPr="003F1D51" w:rsidRDefault="00BE53D2" w:rsidP="005F169D">
      <w:pPr>
        <w:pStyle w:val="ListParagraph"/>
        <w:numPr>
          <w:ilvl w:val="0"/>
          <w:numId w:val="24"/>
        </w:numPr>
        <w:shd w:val="clear" w:color="auto" w:fill="FFFFFF"/>
        <w:spacing w:before="100" w:beforeAutospacing="1" w:after="100" w:afterAutospacing="1" w:line="254" w:lineRule="auto"/>
        <w:rPr>
          <w:rFonts w:ascii="Arial" w:eastAsia="Times New Roman" w:hAnsi="Arial" w:cs="Arial"/>
          <w:sz w:val="24"/>
          <w:szCs w:val="24"/>
        </w:rPr>
      </w:pPr>
      <w:r w:rsidRPr="003F1D51">
        <w:rPr>
          <w:rFonts w:ascii="Arial" w:hAnsi="Arial" w:cs="Arial"/>
          <w:sz w:val="24"/>
          <w:szCs w:val="24"/>
        </w:rPr>
        <w:t>To consider and approve the schedule of accounts for payment.</w:t>
      </w:r>
    </w:p>
    <w:p w14:paraId="5E71FC8C" w14:textId="77777777" w:rsidR="00BE53D2" w:rsidRDefault="00BE53D2" w:rsidP="00BE53D2">
      <w:pPr>
        <w:numPr>
          <w:ilvl w:val="0"/>
          <w:numId w:val="24"/>
        </w:numPr>
        <w:shd w:val="clear" w:color="auto" w:fill="FFFFFF"/>
        <w:spacing w:before="100" w:beforeAutospacing="1" w:after="100" w:afterAutospacing="1" w:line="254" w:lineRule="auto"/>
        <w:contextualSpacing/>
        <w:rPr>
          <w:rFonts w:ascii="Arial" w:eastAsia="Times New Roman" w:hAnsi="Arial" w:cs="Arial"/>
          <w:sz w:val="24"/>
          <w:szCs w:val="24"/>
        </w:rPr>
      </w:pPr>
      <w:r>
        <w:rPr>
          <w:rFonts w:ascii="Arial" w:hAnsi="Arial" w:cs="Arial"/>
          <w:sz w:val="24"/>
          <w:szCs w:val="24"/>
        </w:rPr>
        <w:t>Financial reports – to ratify accounts and authorise payments.</w:t>
      </w:r>
    </w:p>
    <w:p w14:paraId="5CD33E4A" w14:textId="77777777" w:rsidR="00381A7B" w:rsidRPr="00381A7B" w:rsidRDefault="00381A7B" w:rsidP="00381A7B">
      <w:pPr>
        <w:autoSpaceDE w:val="0"/>
        <w:autoSpaceDN w:val="0"/>
        <w:adjustRightInd w:val="0"/>
        <w:spacing w:after="0" w:line="240" w:lineRule="auto"/>
        <w:rPr>
          <w:rFonts w:ascii="Arial" w:hAnsi="Arial" w:cs="Arial"/>
          <w:b/>
          <w:bCs/>
          <w:color w:val="FF0000"/>
          <w:sz w:val="24"/>
          <w:szCs w:val="24"/>
          <w14:ligatures w14:val="standardContextual"/>
        </w:rPr>
      </w:pPr>
    </w:p>
    <w:p w14:paraId="21752814" w14:textId="28D74EA9" w:rsidR="001D1959" w:rsidRDefault="008F3A99" w:rsidP="00BF4BC2">
      <w:pPr>
        <w:rPr>
          <w:rFonts w:ascii="Arial" w:eastAsia="Calibri" w:hAnsi="Arial" w:cs="Arial"/>
          <w:b/>
          <w:bCs/>
          <w:sz w:val="24"/>
          <w:szCs w:val="24"/>
        </w:rPr>
      </w:pPr>
      <w:r w:rsidRPr="0050366E">
        <w:rPr>
          <w:rFonts w:ascii="Arial" w:eastAsia="Calibri" w:hAnsi="Arial" w:cs="Arial"/>
          <w:b/>
          <w:bCs/>
          <w:sz w:val="24"/>
          <w:szCs w:val="24"/>
        </w:rPr>
        <w:t xml:space="preserve">Clerk:  Trish Grimshaw   E mail: </w:t>
      </w:r>
      <w:r w:rsidR="006257BF" w:rsidRPr="0050366E">
        <w:rPr>
          <w:rFonts w:ascii="Arial" w:eastAsia="Calibri" w:hAnsi="Arial" w:cs="Arial"/>
          <w:b/>
          <w:bCs/>
          <w:sz w:val="24"/>
          <w:szCs w:val="24"/>
        </w:rPr>
        <w:t>clerk@</w:t>
      </w:r>
      <w:hyperlink r:id="rId9" w:history="1">
        <w:r w:rsidR="003E0379" w:rsidRPr="0050366E">
          <w:rPr>
            <w:rStyle w:val="Hyperlink"/>
            <w:rFonts w:ascii="Arial" w:eastAsia="Calibri" w:hAnsi="Arial" w:cs="Arial"/>
            <w:b/>
            <w:bCs/>
            <w:color w:val="auto"/>
            <w:sz w:val="24"/>
            <w:szCs w:val="24"/>
            <w:u w:val="none"/>
          </w:rPr>
          <w:t>mawdesleyparishcouncil</w:t>
        </w:r>
        <w:r w:rsidR="006257BF" w:rsidRPr="0050366E">
          <w:rPr>
            <w:rStyle w:val="Hyperlink"/>
            <w:rFonts w:ascii="Arial" w:eastAsia="Calibri" w:hAnsi="Arial" w:cs="Arial"/>
            <w:b/>
            <w:bCs/>
            <w:color w:val="auto"/>
            <w:sz w:val="24"/>
            <w:szCs w:val="24"/>
            <w:u w:val="none"/>
          </w:rPr>
          <w:t>.org.uk</w:t>
        </w:r>
      </w:hyperlink>
      <w:r w:rsidR="007A447F" w:rsidRPr="0050366E">
        <w:rPr>
          <w:rFonts w:ascii="Arial" w:eastAsia="Calibri" w:hAnsi="Arial" w:cs="Arial"/>
          <w:b/>
          <w:bCs/>
          <w:sz w:val="24"/>
          <w:szCs w:val="24"/>
        </w:rPr>
        <w:t xml:space="preserve">  Date</w:t>
      </w:r>
      <w:r w:rsidRPr="0050366E">
        <w:rPr>
          <w:rFonts w:ascii="Arial" w:eastAsia="Calibri" w:hAnsi="Arial" w:cs="Arial"/>
          <w:b/>
          <w:bCs/>
          <w:sz w:val="24"/>
          <w:szCs w:val="24"/>
        </w:rPr>
        <w:t xml:space="preserve">: </w:t>
      </w:r>
      <w:r w:rsidR="00026F0F">
        <w:rPr>
          <w:rFonts w:ascii="Arial" w:eastAsia="Calibri" w:hAnsi="Arial" w:cs="Arial"/>
          <w:b/>
          <w:bCs/>
          <w:sz w:val="24"/>
          <w:szCs w:val="24"/>
        </w:rPr>
        <w:t>07</w:t>
      </w:r>
      <w:r w:rsidR="00176F45" w:rsidRPr="0050366E">
        <w:rPr>
          <w:rFonts w:ascii="Arial" w:eastAsia="Calibri" w:hAnsi="Arial" w:cs="Arial"/>
          <w:b/>
          <w:bCs/>
          <w:sz w:val="24"/>
          <w:szCs w:val="24"/>
        </w:rPr>
        <w:t>/</w:t>
      </w:r>
      <w:r w:rsidR="003F1D51">
        <w:rPr>
          <w:rFonts w:ascii="Arial" w:eastAsia="Calibri" w:hAnsi="Arial" w:cs="Arial"/>
          <w:b/>
          <w:bCs/>
          <w:sz w:val="24"/>
          <w:szCs w:val="24"/>
        </w:rPr>
        <w:t>0</w:t>
      </w:r>
      <w:r w:rsidR="00BA12C3">
        <w:rPr>
          <w:rFonts w:ascii="Arial" w:eastAsia="Calibri" w:hAnsi="Arial" w:cs="Arial"/>
          <w:b/>
          <w:bCs/>
          <w:sz w:val="24"/>
          <w:szCs w:val="24"/>
        </w:rPr>
        <w:t>5</w:t>
      </w:r>
      <w:r w:rsidR="00AA3042" w:rsidRPr="0050366E">
        <w:rPr>
          <w:rFonts w:ascii="Arial" w:eastAsia="Calibri" w:hAnsi="Arial" w:cs="Arial"/>
          <w:b/>
          <w:bCs/>
          <w:sz w:val="24"/>
          <w:szCs w:val="24"/>
        </w:rPr>
        <w:t>/2</w:t>
      </w:r>
      <w:r w:rsidR="003C3FCB">
        <w:rPr>
          <w:rFonts w:ascii="Arial" w:eastAsia="Calibri" w:hAnsi="Arial" w:cs="Arial"/>
          <w:b/>
          <w:bCs/>
          <w:sz w:val="24"/>
          <w:szCs w:val="24"/>
        </w:rPr>
        <w:t>4</w:t>
      </w:r>
      <w:r w:rsidR="00872AD9">
        <w:rPr>
          <w:rFonts w:ascii="Arial" w:eastAsia="Calibri" w:hAnsi="Arial" w:cs="Arial"/>
          <w:b/>
          <w:bCs/>
          <w:sz w:val="24"/>
          <w:szCs w:val="24"/>
        </w:rPr>
        <w:t xml:space="preserve"> </w:t>
      </w:r>
    </w:p>
    <w:sectPr w:rsidR="001D1959" w:rsidSect="00A67070">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410899" w14:textId="77777777" w:rsidR="00A67070" w:rsidRDefault="00A67070" w:rsidP="00EE3A56">
      <w:pPr>
        <w:spacing w:after="0" w:line="240" w:lineRule="auto"/>
      </w:pPr>
      <w:r>
        <w:separator/>
      </w:r>
    </w:p>
  </w:endnote>
  <w:endnote w:type="continuationSeparator" w:id="0">
    <w:p w14:paraId="57DEABDF" w14:textId="77777777" w:rsidR="00A67070" w:rsidRDefault="00A67070" w:rsidP="00E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charset w:val="00"/>
    <w:family w:val="roman"/>
    <w:pitch w:val="default"/>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891B8" w14:textId="77777777" w:rsidR="00EE3A56" w:rsidRDefault="00EE3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72878" w14:textId="77777777" w:rsidR="00EE3A56" w:rsidRDefault="00EE3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24851" w14:textId="77777777" w:rsidR="00EE3A56" w:rsidRDefault="00EE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D08CE" w14:textId="77777777" w:rsidR="00A67070" w:rsidRDefault="00A67070" w:rsidP="00EE3A56">
      <w:pPr>
        <w:spacing w:after="0" w:line="240" w:lineRule="auto"/>
      </w:pPr>
      <w:r>
        <w:separator/>
      </w:r>
    </w:p>
  </w:footnote>
  <w:footnote w:type="continuationSeparator" w:id="0">
    <w:p w14:paraId="6DD68659" w14:textId="77777777" w:rsidR="00A67070" w:rsidRDefault="00A67070" w:rsidP="00EE3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0B61B" w14:textId="26D313AB" w:rsidR="00EE3A56" w:rsidRDefault="00EE3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3360B" w14:textId="0AA64CE2" w:rsidR="00EE3A56" w:rsidRDefault="00EE3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FE4D5" w14:textId="79BEC687" w:rsidR="00EE3A56" w:rsidRDefault="00EE3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F3EAD"/>
    <w:multiLevelType w:val="hybridMultilevel"/>
    <w:tmpl w:val="64F226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E00B92"/>
    <w:multiLevelType w:val="hybridMultilevel"/>
    <w:tmpl w:val="BD169044"/>
    <w:lvl w:ilvl="0" w:tplc="FFFFFFFF">
      <w:start w:val="1"/>
      <w:numFmt w:val="decimal"/>
      <w:lvlText w:val="%1."/>
      <w:lvlJc w:val="left"/>
      <w:pPr>
        <w:ind w:left="720" w:hanging="360"/>
      </w:pPr>
      <w:rPr>
        <w:rFonts w:eastAsia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E22BA"/>
    <w:multiLevelType w:val="hybridMultilevel"/>
    <w:tmpl w:val="CEFE9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BE650C"/>
    <w:multiLevelType w:val="hybridMultilevel"/>
    <w:tmpl w:val="D55257C4"/>
    <w:lvl w:ilvl="0" w:tplc="FFFFFFFF">
      <w:start w:val="1"/>
      <w:numFmt w:val="decimal"/>
      <w:lvlText w:val="%1."/>
      <w:lvlJc w:val="left"/>
      <w:pPr>
        <w:ind w:left="927" w:hanging="360"/>
      </w:pPr>
      <w:rPr>
        <w:rFonts w:ascii="Arial" w:hAnsi="Arial" w:cs="Arial" w:hint="default"/>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5835D3"/>
    <w:multiLevelType w:val="hybridMultilevel"/>
    <w:tmpl w:val="33D009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3E7346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340CA4"/>
    <w:multiLevelType w:val="hybridMultilevel"/>
    <w:tmpl w:val="D55257C4"/>
    <w:lvl w:ilvl="0" w:tplc="FFFFFFFF">
      <w:start w:val="1"/>
      <w:numFmt w:val="decimal"/>
      <w:lvlText w:val="%1."/>
      <w:lvlJc w:val="left"/>
      <w:pPr>
        <w:ind w:left="927" w:hanging="360"/>
      </w:pPr>
      <w:rPr>
        <w:rFonts w:ascii="Arial" w:hAnsi="Arial" w:cs="Arial" w:hint="default"/>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A45379"/>
    <w:multiLevelType w:val="hybridMultilevel"/>
    <w:tmpl w:val="D55257C4"/>
    <w:lvl w:ilvl="0" w:tplc="FFFFFFFF">
      <w:start w:val="1"/>
      <w:numFmt w:val="decimal"/>
      <w:lvlText w:val="%1."/>
      <w:lvlJc w:val="left"/>
      <w:pPr>
        <w:ind w:left="927" w:hanging="360"/>
      </w:pPr>
      <w:rPr>
        <w:rFonts w:ascii="Arial" w:hAnsi="Arial" w:cs="Arial" w:hint="default"/>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1E096F"/>
    <w:multiLevelType w:val="hybridMultilevel"/>
    <w:tmpl w:val="D55257C4"/>
    <w:lvl w:ilvl="0" w:tplc="6BD89698">
      <w:start w:val="1"/>
      <w:numFmt w:val="decimal"/>
      <w:lvlText w:val="%1."/>
      <w:lvlJc w:val="left"/>
      <w:pPr>
        <w:ind w:left="927" w:hanging="360"/>
      </w:pPr>
      <w:rPr>
        <w:rFonts w:ascii="Arial" w:hAnsi="Arial" w:cs="Arial" w:hint="default"/>
        <w:b w:val="0"/>
        <w:bCs w:val="0"/>
        <w:i w:val="0"/>
        <w:i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9030F3"/>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90274DD"/>
    <w:multiLevelType w:val="hybridMultilevel"/>
    <w:tmpl w:val="448650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031A37"/>
    <w:multiLevelType w:val="hybridMultilevel"/>
    <w:tmpl w:val="861695BC"/>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33259B"/>
    <w:multiLevelType w:val="hybridMultilevel"/>
    <w:tmpl w:val="D55257C4"/>
    <w:lvl w:ilvl="0" w:tplc="FFFFFFFF">
      <w:start w:val="1"/>
      <w:numFmt w:val="decimal"/>
      <w:lvlText w:val="%1."/>
      <w:lvlJc w:val="left"/>
      <w:pPr>
        <w:ind w:left="927" w:hanging="360"/>
      </w:pPr>
      <w:rPr>
        <w:rFonts w:ascii="Arial" w:hAnsi="Arial" w:cs="Arial" w:hint="default"/>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5D5D7B"/>
    <w:multiLevelType w:val="hybridMultilevel"/>
    <w:tmpl w:val="8AEC10E8"/>
    <w:lvl w:ilvl="0" w:tplc="216C9260">
      <w:start w:val="1"/>
      <w:numFmt w:val="decimal"/>
      <w:lvlText w:val="%1."/>
      <w:lvlJc w:val="left"/>
      <w:pPr>
        <w:ind w:left="720" w:hanging="360"/>
      </w:pPr>
      <w:rPr>
        <w:rFonts w:ascii="Arial" w:eastAsiaTheme="minorHAnsi" w:hAnsi="Arial" w:cs="Arial"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EB4979"/>
    <w:multiLevelType w:val="hybridMultilevel"/>
    <w:tmpl w:val="BDF6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BDD46E1"/>
    <w:multiLevelType w:val="hybridMultilevel"/>
    <w:tmpl w:val="07F6A6BA"/>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0949E1"/>
    <w:multiLevelType w:val="hybridMultilevel"/>
    <w:tmpl w:val="E8FEF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8C4ED2"/>
    <w:multiLevelType w:val="hybridMultilevel"/>
    <w:tmpl w:val="30A6BF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1E623E5"/>
    <w:multiLevelType w:val="hybridMultilevel"/>
    <w:tmpl w:val="3A2E5686"/>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94DB5"/>
    <w:multiLevelType w:val="hybridMultilevel"/>
    <w:tmpl w:val="981E46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78A1A2A"/>
    <w:multiLevelType w:val="hybridMultilevel"/>
    <w:tmpl w:val="E828C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92E0262"/>
    <w:multiLevelType w:val="hybridMultilevel"/>
    <w:tmpl w:val="0E3EE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EB000E"/>
    <w:multiLevelType w:val="hybridMultilevel"/>
    <w:tmpl w:val="69E00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27791A"/>
    <w:multiLevelType w:val="hybridMultilevel"/>
    <w:tmpl w:val="9AB45968"/>
    <w:lvl w:ilvl="0" w:tplc="FFFFFFFF">
      <w:start w:val="1"/>
      <w:numFmt w:val="decimal"/>
      <w:lvlText w:val="%1."/>
      <w:lvlJc w:val="left"/>
      <w:pPr>
        <w:ind w:left="927"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3D664B6"/>
    <w:multiLevelType w:val="hybridMultilevel"/>
    <w:tmpl w:val="E3000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1CE4B2D"/>
    <w:multiLevelType w:val="hybridMultilevel"/>
    <w:tmpl w:val="F894D194"/>
    <w:lvl w:ilvl="0" w:tplc="E55821DA">
      <w:start w:val="17"/>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71FF1438"/>
    <w:multiLevelType w:val="hybridMultilevel"/>
    <w:tmpl w:val="A36250E0"/>
    <w:lvl w:ilvl="0" w:tplc="0809000F">
      <w:start w:val="1"/>
      <w:numFmt w:val="decimal"/>
      <w:lvlText w:val="%1."/>
      <w:lvlJc w:val="lef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27" w15:restartNumberingAfterBreak="0">
    <w:nsid w:val="788435C4"/>
    <w:multiLevelType w:val="hybridMultilevel"/>
    <w:tmpl w:val="A08EE81A"/>
    <w:lvl w:ilvl="0" w:tplc="FFFFFFFF">
      <w:start w:val="1"/>
      <w:numFmt w:val="decimal"/>
      <w:lvlText w:val="%1."/>
      <w:lvlJc w:val="left"/>
      <w:pPr>
        <w:ind w:left="720" w:hanging="360"/>
      </w:pPr>
      <w:rPr>
        <w:rFonts w:eastAsiaTheme="minorHAnsi"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6442093">
    <w:abstractNumId w:val="10"/>
  </w:num>
  <w:num w:numId="2" w16cid:durableId="304824005">
    <w:abstractNumId w:val="18"/>
  </w:num>
  <w:num w:numId="3" w16cid:durableId="1599215998">
    <w:abstractNumId w:val="11"/>
  </w:num>
  <w:num w:numId="4" w16cid:durableId="1226263290">
    <w:abstractNumId w:val="13"/>
  </w:num>
  <w:num w:numId="5" w16cid:durableId="1488978083">
    <w:abstractNumId w:val="2"/>
  </w:num>
  <w:num w:numId="6" w16cid:durableId="281814895">
    <w:abstractNumId w:val="22"/>
  </w:num>
  <w:num w:numId="7" w16cid:durableId="534464326">
    <w:abstractNumId w:val="14"/>
  </w:num>
  <w:num w:numId="8" w16cid:durableId="600719096">
    <w:abstractNumId w:val="20"/>
  </w:num>
  <w:num w:numId="9" w16cid:durableId="1177694196">
    <w:abstractNumId w:val="24"/>
  </w:num>
  <w:num w:numId="10" w16cid:durableId="137765720">
    <w:abstractNumId w:val="17"/>
  </w:num>
  <w:num w:numId="11" w16cid:durableId="1306088930">
    <w:abstractNumId w:val="16"/>
  </w:num>
  <w:num w:numId="12" w16cid:durableId="12043207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336452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32380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1295941">
    <w:abstractNumId w:val="26"/>
  </w:num>
  <w:num w:numId="16" w16cid:durableId="1908611283">
    <w:abstractNumId w:val="1"/>
  </w:num>
  <w:num w:numId="17" w16cid:durableId="1463157635">
    <w:abstractNumId w:val="15"/>
  </w:num>
  <w:num w:numId="18" w16cid:durableId="778529234">
    <w:abstractNumId w:val="27"/>
  </w:num>
  <w:num w:numId="19" w16cid:durableId="1024988028">
    <w:abstractNumId w:val="4"/>
  </w:num>
  <w:num w:numId="20" w16cid:durableId="1271164522">
    <w:abstractNumId w:val="21"/>
  </w:num>
  <w:num w:numId="21" w16cid:durableId="1844272983">
    <w:abstractNumId w:val="19"/>
  </w:num>
  <w:num w:numId="22" w16cid:durableId="265697133">
    <w:abstractNumId w:val="0"/>
  </w:num>
  <w:num w:numId="23" w16cid:durableId="1862352783">
    <w:abstractNumId w:val="8"/>
  </w:num>
  <w:num w:numId="24" w16cid:durableId="1968509143">
    <w:abstractNumId w:val="8"/>
  </w:num>
  <w:num w:numId="25" w16cid:durableId="876700045">
    <w:abstractNumId w:val="23"/>
  </w:num>
  <w:num w:numId="26" w16cid:durableId="52973015">
    <w:abstractNumId w:val="25"/>
  </w:num>
  <w:num w:numId="27" w16cid:durableId="2003270976">
    <w:abstractNumId w:val="12"/>
  </w:num>
  <w:num w:numId="28" w16cid:durableId="83116215">
    <w:abstractNumId w:val="7"/>
  </w:num>
  <w:num w:numId="29" w16cid:durableId="1474713359">
    <w:abstractNumId w:val="3"/>
  </w:num>
  <w:num w:numId="30" w16cid:durableId="722288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9"/>
    <w:rsid w:val="000002F6"/>
    <w:rsid w:val="00000EED"/>
    <w:rsid w:val="00001C6F"/>
    <w:rsid w:val="00002F63"/>
    <w:rsid w:val="00003D8D"/>
    <w:rsid w:val="00006957"/>
    <w:rsid w:val="000129D3"/>
    <w:rsid w:val="0001321E"/>
    <w:rsid w:val="00014A35"/>
    <w:rsid w:val="00015BCD"/>
    <w:rsid w:val="00015CFF"/>
    <w:rsid w:val="000221FF"/>
    <w:rsid w:val="00022A8F"/>
    <w:rsid w:val="00026F0F"/>
    <w:rsid w:val="00031A41"/>
    <w:rsid w:val="00031E24"/>
    <w:rsid w:val="00033B4B"/>
    <w:rsid w:val="00035968"/>
    <w:rsid w:val="00036E81"/>
    <w:rsid w:val="00040CB2"/>
    <w:rsid w:val="00042898"/>
    <w:rsid w:val="00043584"/>
    <w:rsid w:val="000458F9"/>
    <w:rsid w:val="00047AE1"/>
    <w:rsid w:val="00052579"/>
    <w:rsid w:val="000543C2"/>
    <w:rsid w:val="0005492B"/>
    <w:rsid w:val="00054B1C"/>
    <w:rsid w:val="00060308"/>
    <w:rsid w:val="000632F7"/>
    <w:rsid w:val="00063710"/>
    <w:rsid w:val="0006544D"/>
    <w:rsid w:val="00067E54"/>
    <w:rsid w:val="000724B7"/>
    <w:rsid w:val="00080BF7"/>
    <w:rsid w:val="00080C15"/>
    <w:rsid w:val="00085B10"/>
    <w:rsid w:val="00091F10"/>
    <w:rsid w:val="00096E11"/>
    <w:rsid w:val="000A0028"/>
    <w:rsid w:val="000A1724"/>
    <w:rsid w:val="000A3A5A"/>
    <w:rsid w:val="000A4E83"/>
    <w:rsid w:val="000B1A82"/>
    <w:rsid w:val="000B55D2"/>
    <w:rsid w:val="000B6373"/>
    <w:rsid w:val="000B66AD"/>
    <w:rsid w:val="000C5CC0"/>
    <w:rsid w:val="000D453C"/>
    <w:rsid w:val="000E1622"/>
    <w:rsid w:val="000E2FF1"/>
    <w:rsid w:val="000E556C"/>
    <w:rsid w:val="000E659C"/>
    <w:rsid w:val="000F16BF"/>
    <w:rsid w:val="000F1A39"/>
    <w:rsid w:val="000F424E"/>
    <w:rsid w:val="000F6849"/>
    <w:rsid w:val="001004AF"/>
    <w:rsid w:val="00101C6A"/>
    <w:rsid w:val="00102C95"/>
    <w:rsid w:val="00105F2C"/>
    <w:rsid w:val="00106065"/>
    <w:rsid w:val="00107819"/>
    <w:rsid w:val="001119FE"/>
    <w:rsid w:val="00115098"/>
    <w:rsid w:val="001169CB"/>
    <w:rsid w:val="00116E62"/>
    <w:rsid w:val="00117787"/>
    <w:rsid w:val="00120AD6"/>
    <w:rsid w:val="00120B3E"/>
    <w:rsid w:val="0012134B"/>
    <w:rsid w:val="001237E9"/>
    <w:rsid w:val="00131F51"/>
    <w:rsid w:val="001320CB"/>
    <w:rsid w:val="00135AFE"/>
    <w:rsid w:val="00141A2C"/>
    <w:rsid w:val="001445D4"/>
    <w:rsid w:val="0014626E"/>
    <w:rsid w:val="00150753"/>
    <w:rsid w:val="001518FE"/>
    <w:rsid w:val="00153899"/>
    <w:rsid w:val="001555A5"/>
    <w:rsid w:val="0016026B"/>
    <w:rsid w:val="001655FC"/>
    <w:rsid w:val="00165E10"/>
    <w:rsid w:val="00171744"/>
    <w:rsid w:val="00171DA7"/>
    <w:rsid w:val="00176801"/>
    <w:rsid w:val="00176F45"/>
    <w:rsid w:val="00187207"/>
    <w:rsid w:val="001900A9"/>
    <w:rsid w:val="00195111"/>
    <w:rsid w:val="00195D11"/>
    <w:rsid w:val="00195F48"/>
    <w:rsid w:val="001A0EFB"/>
    <w:rsid w:val="001A226F"/>
    <w:rsid w:val="001A44EB"/>
    <w:rsid w:val="001A4A99"/>
    <w:rsid w:val="001B3851"/>
    <w:rsid w:val="001B4A01"/>
    <w:rsid w:val="001B5AC7"/>
    <w:rsid w:val="001C0A59"/>
    <w:rsid w:val="001D1959"/>
    <w:rsid w:val="001D339F"/>
    <w:rsid w:val="001D43AF"/>
    <w:rsid w:val="001D5D1B"/>
    <w:rsid w:val="001E0AC5"/>
    <w:rsid w:val="001E1925"/>
    <w:rsid w:val="001E1DF6"/>
    <w:rsid w:val="001E3BF0"/>
    <w:rsid w:val="001F0197"/>
    <w:rsid w:val="001F4368"/>
    <w:rsid w:val="001F4931"/>
    <w:rsid w:val="0020022A"/>
    <w:rsid w:val="002021B3"/>
    <w:rsid w:val="002021DD"/>
    <w:rsid w:val="00203BB8"/>
    <w:rsid w:val="002045F3"/>
    <w:rsid w:val="002057D5"/>
    <w:rsid w:val="00214212"/>
    <w:rsid w:val="002142E5"/>
    <w:rsid w:val="00214914"/>
    <w:rsid w:val="0022641C"/>
    <w:rsid w:val="00233384"/>
    <w:rsid w:val="00233A56"/>
    <w:rsid w:val="0023678E"/>
    <w:rsid w:val="00242FB9"/>
    <w:rsid w:val="002434F5"/>
    <w:rsid w:val="002504A8"/>
    <w:rsid w:val="002607B9"/>
    <w:rsid w:val="00262B99"/>
    <w:rsid w:val="00264E8B"/>
    <w:rsid w:val="00271BB6"/>
    <w:rsid w:val="00271C4E"/>
    <w:rsid w:val="00277453"/>
    <w:rsid w:val="00277E64"/>
    <w:rsid w:val="00281C04"/>
    <w:rsid w:val="0028601F"/>
    <w:rsid w:val="00287C4A"/>
    <w:rsid w:val="00287CD3"/>
    <w:rsid w:val="002907D3"/>
    <w:rsid w:val="00291ECB"/>
    <w:rsid w:val="00293694"/>
    <w:rsid w:val="0029551B"/>
    <w:rsid w:val="002957E7"/>
    <w:rsid w:val="00295E1D"/>
    <w:rsid w:val="002968AB"/>
    <w:rsid w:val="00296B48"/>
    <w:rsid w:val="002A2481"/>
    <w:rsid w:val="002A3A47"/>
    <w:rsid w:val="002A4DB4"/>
    <w:rsid w:val="002A7AD8"/>
    <w:rsid w:val="002A7B24"/>
    <w:rsid w:val="002B021E"/>
    <w:rsid w:val="002B0707"/>
    <w:rsid w:val="002B2A56"/>
    <w:rsid w:val="002B4CE0"/>
    <w:rsid w:val="002B5942"/>
    <w:rsid w:val="002C06AD"/>
    <w:rsid w:val="002C2717"/>
    <w:rsid w:val="002C2AB6"/>
    <w:rsid w:val="002D009D"/>
    <w:rsid w:val="002D1C9E"/>
    <w:rsid w:val="002D664F"/>
    <w:rsid w:val="002E400D"/>
    <w:rsid w:val="002E54EE"/>
    <w:rsid w:val="002E644B"/>
    <w:rsid w:val="002E65F6"/>
    <w:rsid w:val="002E6AB6"/>
    <w:rsid w:val="002F3EA9"/>
    <w:rsid w:val="002F712A"/>
    <w:rsid w:val="00301782"/>
    <w:rsid w:val="00302910"/>
    <w:rsid w:val="003059F4"/>
    <w:rsid w:val="00306EF5"/>
    <w:rsid w:val="00307E0F"/>
    <w:rsid w:val="00310AA7"/>
    <w:rsid w:val="00311979"/>
    <w:rsid w:val="0031331F"/>
    <w:rsid w:val="003141E0"/>
    <w:rsid w:val="00321DCB"/>
    <w:rsid w:val="003248C1"/>
    <w:rsid w:val="00335015"/>
    <w:rsid w:val="00337643"/>
    <w:rsid w:val="00337C91"/>
    <w:rsid w:val="00340FC8"/>
    <w:rsid w:val="00350A72"/>
    <w:rsid w:val="00354CA8"/>
    <w:rsid w:val="00357FC5"/>
    <w:rsid w:val="0036012E"/>
    <w:rsid w:val="00362213"/>
    <w:rsid w:val="00367726"/>
    <w:rsid w:val="003722A4"/>
    <w:rsid w:val="00372482"/>
    <w:rsid w:val="00381A7B"/>
    <w:rsid w:val="00385A8D"/>
    <w:rsid w:val="00385B0B"/>
    <w:rsid w:val="00386068"/>
    <w:rsid w:val="00387738"/>
    <w:rsid w:val="00392277"/>
    <w:rsid w:val="00393B59"/>
    <w:rsid w:val="00396BFD"/>
    <w:rsid w:val="003A59A6"/>
    <w:rsid w:val="003A651B"/>
    <w:rsid w:val="003B0B6F"/>
    <w:rsid w:val="003B114E"/>
    <w:rsid w:val="003B21FA"/>
    <w:rsid w:val="003B58CB"/>
    <w:rsid w:val="003B6C0E"/>
    <w:rsid w:val="003C15B0"/>
    <w:rsid w:val="003C1D42"/>
    <w:rsid w:val="003C2F9A"/>
    <w:rsid w:val="003C3FCB"/>
    <w:rsid w:val="003C4A71"/>
    <w:rsid w:val="003C5699"/>
    <w:rsid w:val="003D0CA6"/>
    <w:rsid w:val="003D5A1C"/>
    <w:rsid w:val="003D5E6F"/>
    <w:rsid w:val="003E0379"/>
    <w:rsid w:val="003E3A36"/>
    <w:rsid w:val="003F1128"/>
    <w:rsid w:val="003F1D51"/>
    <w:rsid w:val="004009EE"/>
    <w:rsid w:val="004022C7"/>
    <w:rsid w:val="004074CB"/>
    <w:rsid w:val="004077D9"/>
    <w:rsid w:val="00410C36"/>
    <w:rsid w:val="0041434C"/>
    <w:rsid w:val="00415257"/>
    <w:rsid w:val="004178D3"/>
    <w:rsid w:val="00417E31"/>
    <w:rsid w:val="00422608"/>
    <w:rsid w:val="0042360A"/>
    <w:rsid w:val="004242A2"/>
    <w:rsid w:val="00427749"/>
    <w:rsid w:val="0043491F"/>
    <w:rsid w:val="004412B7"/>
    <w:rsid w:val="0044337A"/>
    <w:rsid w:val="00453053"/>
    <w:rsid w:val="00455F7B"/>
    <w:rsid w:val="004568A4"/>
    <w:rsid w:val="00456F29"/>
    <w:rsid w:val="00476679"/>
    <w:rsid w:val="00476C56"/>
    <w:rsid w:val="004857CC"/>
    <w:rsid w:val="00485F4D"/>
    <w:rsid w:val="00486E21"/>
    <w:rsid w:val="0048758D"/>
    <w:rsid w:val="004905AA"/>
    <w:rsid w:val="004906C1"/>
    <w:rsid w:val="00495593"/>
    <w:rsid w:val="00495730"/>
    <w:rsid w:val="004966DF"/>
    <w:rsid w:val="00496E00"/>
    <w:rsid w:val="00497C73"/>
    <w:rsid w:val="004A20C4"/>
    <w:rsid w:val="004A21D2"/>
    <w:rsid w:val="004A6D7B"/>
    <w:rsid w:val="004B077D"/>
    <w:rsid w:val="004B306B"/>
    <w:rsid w:val="004B4634"/>
    <w:rsid w:val="004B47FA"/>
    <w:rsid w:val="004B66B3"/>
    <w:rsid w:val="004B6EC4"/>
    <w:rsid w:val="004B70A0"/>
    <w:rsid w:val="004C04BD"/>
    <w:rsid w:val="004C1845"/>
    <w:rsid w:val="004C70ED"/>
    <w:rsid w:val="004D1955"/>
    <w:rsid w:val="004D2F00"/>
    <w:rsid w:val="004E38A8"/>
    <w:rsid w:val="004E6356"/>
    <w:rsid w:val="004F1E99"/>
    <w:rsid w:val="004F5D8E"/>
    <w:rsid w:val="004F617A"/>
    <w:rsid w:val="005007FD"/>
    <w:rsid w:val="0050366E"/>
    <w:rsid w:val="00506214"/>
    <w:rsid w:val="005068C1"/>
    <w:rsid w:val="0050729A"/>
    <w:rsid w:val="00511B72"/>
    <w:rsid w:val="00512DFD"/>
    <w:rsid w:val="005130C1"/>
    <w:rsid w:val="005155F9"/>
    <w:rsid w:val="00521A0D"/>
    <w:rsid w:val="00525087"/>
    <w:rsid w:val="005261AF"/>
    <w:rsid w:val="005266B4"/>
    <w:rsid w:val="005269A2"/>
    <w:rsid w:val="00537D8A"/>
    <w:rsid w:val="005463EE"/>
    <w:rsid w:val="00546A0B"/>
    <w:rsid w:val="00546C79"/>
    <w:rsid w:val="00550CB3"/>
    <w:rsid w:val="00551911"/>
    <w:rsid w:val="00556E05"/>
    <w:rsid w:val="00556FF7"/>
    <w:rsid w:val="00567AE7"/>
    <w:rsid w:val="0057281D"/>
    <w:rsid w:val="0057311A"/>
    <w:rsid w:val="005864A6"/>
    <w:rsid w:val="00586B6F"/>
    <w:rsid w:val="00587BA2"/>
    <w:rsid w:val="0059066C"/>
    <w:rsid w:val="00590AD5"/>
    <w:rsid w:val="00594B50"/>
    <w:rsid w:val="005A16BB"/>
    <w:rsid w:val="005A1F7B"/>
    <w:rsid w:val="005A3F09"/>
    <w:rsid w:val="005A6415"/>
    <w:rsid w:val="005A7C1A"/>
    <w:rsid w:val="005B1E92"/>
    <w:rsid w:val="005B51C6"/>
    <w:rsid w:val="005C022D"/>
    <w:rsid w:val="005C1520"/>
    <w:rsid w:val="005D5259"/>
    <w:rsid w:val="005D5EFE"/>
    <w:rsid w:val="005D6C4C"/>
    <w:rsid w:val="005D7413"/>
    <w:rsid w:val="005D7E47"/>
    <w:rsid w:val="005E0928"/>
    <w:rsid w:val="005E12D0"/>
    <w:rsid w:val="005E18E6"/>
    <w:rsid w:val="005E1BCD"/>
    <w:rsid w:val="005E27A1"/>
    <w:rsid w:val="005E329D"/>
    <w:rsid w:val="005E6A04"/>
    <w:rsid w:val="005E73F8"/>
    <w:rsid w:val="005F4609"/>
    <w:rsid w:val="005F5EAA"/>
    <w:rsid w:val="005F6ABE"/>
    <w:rsid w:val="0060306E"/>
    <w:rsid w:val="00603F74"/>
    <w:rsid w:val="0060727F"/>
    <w:rsid w:val="00610233"/>
    <w:rsid w:val="00611E0E"/>
    <w:rsid w:val="00611FB2"/>
    <w:rsid w:val="00623815"/>
    <w:rsid w:val="006246CA"/>
    <w:rsid w:val="006257BF"/>
    <w:rsid w:val="006267CC"/>
    <w:rsid w:val="0062778F"/>
    <w:rsid w:val="00630FEF"/>
    <w:rsid w:val="006316F6"/>
    <w:rsid w:val="00632696"/>
    <w:rsid w:val="00633BEC"/>
    <w:rsid w:val="006358D0"/>
    <w:rsid w:val="00636B79"/>
    <w:rsid w:val="00637C03"/>
    <w:rsid w:val="00640A46"/>
    <w:rsid w:val="00640E07"/>
    <w:rsid w:val="00642AE5"/>
    <w:rsid w:val="00643D91"/>
    <w:rsid w:val="006468FA"/>
    <w:rsid w:val="006503F6"/>
    <w:rsid w:val="00656793"/>
    <w:rsid w:val="00657613"/>
    <w:rsid w:val="00657C7C"/>
    <w:rsid w:val="00660CF1"/>
    <w:rsid w:val="0066184B"/>
    <w:rsid w:val="00663D25"/>
    <w:rsid w:val="00665E2B"/>
    <w:rsid w:val="0066699F"/>
    <w:rsid w:val="00670071"/>
    <w:rsid w:val="00674758"/>
    <w:rsid w:val="00675B20"/>
    <w:rsid w:val="00677B72"/>
    <w:rsid w:val="006805CA"/>
    <w:rsid w:val="00682DD7"/>
    <w:rsid w:val="00684892"/>
    <w:rsid w:val="00686C47"/>
    <w:rsid w:val="00690449"/>
    <w:rsid w:val="0069108C"/>
    <w:rsid w:val="006923D6"/>
    <w:rsid w:val="006948B7"/>
    <w:rsid w:val="00696E43"/>
    <w:rsid w:val="006A44BD"/>
    <w:rsid w:val="006B457F"/>
    <w:rsid w:val="006B5283"/>
    <w:rsid w:val="006B7615"/>
    <w:rsid w:val="006C0A5F"/>
    <w:rsid w:val="006C169F"/>
    <w:rsid w:val="006C6342"/>
    <w:rsid w:val="006C6A83"/>
    <w:rsid w:val="006D0084"/>
    <w:rsid w:val="006D05B7"/>
    <w:rsid w:val="006D4A61"/>
    <w:rsid w:val="006D4CD0"/>
    <w:rsid w:val="006D6B1D"/>
    <w:rsid w:val="006D7B86"/>
    <w:rsid w:val="006E02C0"/>
    <w:rsid w:val="006E0823"/>
    <w:rsid w:val="006E2DFA"/>
    <w:rsid w:val="006E4F89"/>
    <w:rsid w:val="006E67CE"/>
    <w:rsid w:val="006F4194"/>
    <w:rsid w:val="006F4EDC"/>
    <w:rsid w:val="00707FE8"/>
    <w:rsid w:val="0071005E"/>
    <w:rsid w:val="0071226B"/>
    <w:rsid w:val="0071300D"/>
    <w:rsid w:val="00713213"/>
    <w:rsid w:val="00713CF2"/>
    <w:rsid w:val="00717417"/>
    <w:rsid w:val="007177A9"/>
    <w:rsid w:val="0072107A"/>
    <w:rsid w:val="00724376"/>
    <w:rsid w:val="00725D65"/>
    <w:rsid w:val="0072692C"/>
    <w:rsid w:val="00730A9D"/>
    <w:rsid w:val="0073484A"/>
    <w:rsid w:val="00734B48"/>
    <w:rsid w:val="00734BEA"/>
    <w:rsid w:val="00734F09"/>
    <w:rsid w:val="00737131"/>
    <w:rsid w:val="00743A09"/>
    <w:rsid w:val="00751959"/>
    <w:rsid w:val="007536F0"/>
    <w:rsid w:val="007552AD"/>
    <w:rsid w:val="00762CCC"/>
    <w:rsid w:val="00762DED"/>
    <w:rsid w:val="00765688"/>
    <w:rsid w:val="00767BC9"/>
    <w:rsid w:val="00767BDB"/>
    <w:rsid w:val="00767EE2"/>
    <w:rsid w:val="00777018"/>
    <w:rsid w:val="007773BE"/>
    <w:rsid w:val="00782E91"/>
    <w:rsid w:val="00783A66"/>
    <w:rsid w:val="0078473D"/>
    <w:rsid w:val="00787785"/>
    <w:rsid w:val="00787AB5"/>
    <w:rsid w:val="00787B6A"/>
    <w:rsid w:val="007912C9"/>
    <w:rsid w:val="00792319"/>
    <w:rsid w:val="00795CEA"/>
    <w:rsid w:val="007964CB"/>
    <w:rsid w:val="007A34A4"/>
    <w:rsid w:val="007A447F"/>
    <w:rsid w:val="007A666C"/>
    <w:rsid w:val="007B063C"/>
    <w:rsid w:val="007B0AC5"/>
    <w:rsid w:val="007B1556"/>
    <w:rsid w:val="007B2BC6"/>
    <w:rsid w:val="007B3E93"/>
    <w:rsid w:val="007B6344"/>
    <w:rsid w:val="007B6359"/>
    <w:rsid w:val="007B647F"/>
    <w:rsid w:val="007C1D4E"/>
    <w:rsid w:val="007C1F14"/>
    <w:rsid w:val="007C2AD7"/>
    <w:rsid w:val="007C5FA9"/>
    <w:rsid w:val="007D3F19"/>
    <w:rsid w:val="007D5C93"/>
    <w:rsid w:val="007D6594"/>
    <w:rsid w:val="007D7ADE"/>
    <w:rsid w:val="007E1D70"/>
    <w:rsid w:val="007E4403"/>
    <w:rsid w:val="007E6847"/>
    <w:rsid w:val="007F01E1"/>
    <w:rsid w:val="007F48E3"/>
    <w:rsid w:val="008001CA"/>
    <w:rsid w:val="00800D2D"/>
    <w:rsid w:val="0080141B"/>
    <w:rsid w:val="00801640"/>
    <w:rsid w:val="00804191"/>
    <w:rsid w:val="00806548"/>
    <w:rsid w:val="00806A15"/>
    <w:rsid w:val="008074CB"/>
    <w:rsid w:val="00810BD0"/>
    <w:rsid w:val="00812E6F"/>
    <w:rsid w:val="00814A28"/>
    <w:rsid w:val="00815E20"/>
    <w:rsid w:val="008205B3"/>
    <w:rsid w:val="00824B37"/>
    <w:rsid w:val="00826FC4"/>
    <w:rsid w:val="00830C6F"/>
    <w:rsid w:val="00831B43"/>
    <w:rsid w:val="008326C6"/>
    <w:rsid w:val="008372E7"/>
    <w:rsid w:val="0084322B"/>
    <w:rsid w:val="00844F0C"/>
    <w:rsid w:val="008508BB"/>
    <w:rsid w:val="00851F3B"/>
    <w:rsid w:val="00852984"/>
    <w:rsid w:val="00853F09"/>
    <w:rsid w:val="0085612B"/>
    <w:rsid w:val="00857AB7"/>
    <w:rsid w:val="0086078B"/>
    <w:rsid w:val="008649A0"/>
    <w:rsid w:val="00865330"/>
    <w:rsid w:val="00866262"/>
    <w:rsid w:val="00872AD9"/>
    <w:rsid w:val="00874785"/>
    <w:rsid w:val="0087771B"/>
    <w:rsid w:val="00891B30"/>
    <w:rsid w:val="008A0642"/>
    <w:rsid w:val="008A2E66"/>
    <w:rsid w:val="008A5128"/>
    <w:rsid w:val="008A5250"/>
    <w:rsid w:val="008A5C4A"/>
    <w:rsid w:val="008A6081"/>
    <w:rsid w:val="008A6CA4"/>
    <w:rsid w:val="008A730F"/>
    <w:rsid w:val="008B13D1"/>
    <w:rsid w:val="008B1E4D"/>
    <w:rsid w:val="008B24B6"/>
    <w:rsid w:val="008B2646"/>
    <w:rsid w:val="008B3158"/>
    <w:rsid w:val="008B3E2D"/>
    <w:rsid w:val="008B4C75"/>
    <w:rsid w:val="008B5296"/>
    <w:rsid w:val="008B6D40"/>
    <w:rsid w:val="008C254D"/>
    <w:rsid w:val="008C72D9"/>
    <w:rsid w:val="008D39B8"/>
    <w:rsid w:val="008D4EAF"/>
    <w:rsid w:val="008D6681"/>
    <w:rsid w:val="008D7BD1"/>
    <w:rsid w:val="008E16A8"/>
    <w:rsid w:val="008E4FB1"/>
    <w:rsid w:val="008F08D6"/>
    <w:rsid w:val="008F1BE1"/>
    <w:rsid w:val="008F3A99"/>
    <w:rsid w:val="008F5A8C"/>
    <w:rsid w:val="008F69EB"/>
    <w:rsid w:val="009214AE"/>
    <w:rsid w:val="0092160E"/>
    <w:rsid w:val="00922088"/>
    <w:rsid w:val="009222EF"/>
    <w:rsid w:val="00922969"/>
    <w:rsid w:val="00922C9A"/>
    <w:rsid w:val="00925169"/>
    <w:rsid w:val="00925AB3"/>
    <w:rsid w:val="00927771"/>
    <w:rsid w:val="00927CC6"/>
    <w:rsid w:val="00934B53"/>
    <w:rsid w:val="009369B4"/>
    <w:rsid w:val="00937A49"/>
    <w:rsid w:val="00943092"/>
    <w:rsid w:val="009434EE"/>
    <w:rsid w:val="0094355E"/>
    <w:rsid w:val="009438E0"/>
    <w:rsid w:val="00946148"/>
    <w:rsid w:val="00952595"/>
    <w:rsid w:val="00955E0B"/>
    <w:rsid w:val="00955FF0"/>
    <w:rsid w:val="0095658C"/>
    <w:rsid w:val="009565F4"/>
    <w:rsid w:val="00965DE8"/>
    <w:rsid w:val="00970473"/>
    <w:rsid w:val="009719EB"/>
    <w:rsid w:val="0097521E"/>
    <w:rsid w:val="0098061E"/>
    <w:rsid w:val="00981831"/>
    <w:rsid w:val="00981AD7"/>
    <w:rsid w:val="009873A0"/>
    <w:rsid w:val="00987943"/>
    <w:rsid w:val="00990518"/>
    <w:rsid w:val="00990562"/>
    <w:rsid w:val="0099585D"/>
    <w:rsid w:val="00997327"/>
    <w:rsid w:val="009A3557"/>
    <w:rsid w:val="009A4232"/>
    <w:rsid w:val="009B5E71"/>
    <w:rsid w:val="009B799B"/>
    <w:rsid w:val="009C4FE6"/>
    <w:rsid w:val="009C64F7"/>
    <w:rsid w:val="009C677C"/>
    <w:rsid w:val="009D0954"/>
    <w:rsid w:val="009D0BDA"/>
    <w:rsid w:val="009D18B2"/>
    <w:rsid w:val="009D1BA0"/>
    <w:rsid w:val="009D1E32"/>
    <w:rsid w:val="009D371D"/>
    <w:rsid w:val="009E084A"/>
    <w:rsid w:val="009E73D3"/>
    <w:rsid w:val="009F2E20"/>
    <w:rsid w:val="009F4EA2"/>
    <w:rsid w:val="009F5F10"/>
    <w:rsid w:val="009F7B4A"/>
    <w:rsid w:val="00A018DE"/>
    <w:rsid w:val="00A04FB8"/>
    <w:rsid w:val="00A107A6"/>
    <w:rsid w:val="00A12FF6"/>
    <w:rsid w:val="00A16C5E"/>
    <w:rsid w:val="00A26E16"/>
    <w:rsid w:val="00A33CAE"/>
    <w:rsid w:val="00A34F87"/>
    <w:rsid w:val="00A40D66"/>
    <w:rsid w:val="00A46618"/>
    <w:rsid w:val="00A50373"/>
    <w:rsid w:val="00A526AB"/>
    <w:rsid w:val="00A55EDE"/>
    <w:rsid w:val="00A65F74"/>
    <w:rsid w:val="00A67070"/>
    <w:rsid w:val="00A67A07"/>
    <w:rsid w:val="00A748FB"/>
    <w:rsid w:val="00A763FB"/>
    <w:rsid w:val="00A76AB0"/>
    <w:rsid w:val="00A76E2F"/>
    <w:rsid w:val="00A806B9"/>
    <w:rsid w:val="00A80DCA"/>
    <w:rsid w:val="00A81F39"/>
    <w:rsid w:val="00A975C1"/>
    <w:rsid w:val="00AA08BB"/>
    <w:rsid w:val="00AA09E0"/>
    <w:rsid w:val="00AA0BA7"/>
    <w:rsid w:val="00AA0C62"/>
    <w:rsid w:val="00AA3042"/>
    <w:rsid w:val="00AB298C"/>
    <w:rsid w:val="00AB46CF"/>
    <w:rsid w:val="00AB493A"/>
    <w:rsid w:val="00AB717F"/>
    <w:rsid w:val="00AC44C3"/>
    <w:rsid w:val="00AC6D8C"/>
    <w:rsid w:val="00AC7027"/>
    <w:rsid w:val="00AD0B85"/>
    <w:rsid w:val="00AD5C97"/>
    <w:rsid w:val="00AE07D9"/>
    <w:rsid w:val="00AE1C2E"/>
    <w:rsid w:val="00AE4929"/>
    <w:rsid w:val="00AE5835"/>
    <w:rsid w:val="00AE5A9E"/>
    <w:rsid w:val="00AF3FDB"/>
    <w:rsid w:val="00AF7C6C"/>
    <w:rsid w:val="00B00778"/>
    <w:rsid w:val="00B0286C"/>
    <w:rsid w:val="00B03F1E"/>
    <w:rsid w:val="00B042D9"/>
    <w:rsid w:val="00B06F3A"/>
    <w:rsid w:val="00B07EE3"/>
    <w:rsid w:val="00B10457"/>
    <w:rsid w:val="00B12227"/>
    <w:rsid w:val="00B12E09"/>
    <w:rsid w:val="00B15937"/>
    <w:rsid w:val="00B15BD5"/>
    <w:rsid w:val="00B171DC"/>
    <w:rsid w:val="00B20091"/>
    <w:rsid w:val="00B20AA3"/>
    <w:rsid w:val="00B22AE8"/>
    <w:rsid w:val="00B22FB4"/>
    <w:rsid w:val="00B24378"/>
    <w:rsid w:val="00B25EDA"/>
    <w:rsid w:val="00B305DB"/>
    <w:rsid w:val="00B31534"/>
    <w:rsid w:val="00B3370C"/>
    <w:rsid w:val="00B4002B"/>
    <w:rsid w:val="00B40B0B"/>
    <w:rsid w:val="00B4120D"/>
    <w:rsid w:val="00B4204C"/>
    <w:rsid w:val="00B4498F"/>
    <w:rsid w:val="00B46D50"/>
    <w:rsid w:val="00B505DC"/>
    <w:rsid w:val="00B52417"/>
    <w:rsid w:val="00B531DA"/>
    <w:rsid w:val="00B53CA8"/>
    <w:rsid w:val="00B54D79"/>
    <w:rsid w:val="00B56017"/>
    <w:rsid w:val="00B560AA"/>
    <w:rsid w:val="00B676D0"/>
    <w:rsid w:val="00B703D0"/>
    <w:rsid w:val="00B73C72"/>
    <w:rsid w:val="00B81003"/>
    <w:rsid w:val="00B85345"/>
    <w:rsid w:val="00B87458"/>
    <w:rsid w:val="00B9251A"/>
    <w:rsid w:val="00B92CE3"/>
    <w:rsid w:val="00B97AB6"/>
    <w:rsid w:val="00BA12C3"/>
    <w:rsid w:val="00BA1ADA"/>
    <w:rsid w:val="00BA36B7"/>
    <w:rsid w:val="00BA400F"/>
    <w:rsid w:val="00BB4EE9"/>
    <w:rsid w:val="00BC3E08"/>
    <w:rsid w:val="00BD1467"/>
    <w:rsid w:val="00BD39C4"/>
    <w:rsid w:val="00BD41ED"/>
    <w:rsid w:val="00BD5841"/>
    <w:rsid w:val="00BE0CFE"/>
    <w:rsid w:val="00BE2E09"/>
    <w:rsid w:val="00BE422B"/>
    <w:rsid w:val="00BE50E4"/>
    <w:rsid w:val="00BE53D2"/>
    <w:rsid w:val="00BF05BD"/>
    <w:rsid w:val="00BF46AD"/>
    <w:rsid w:val="00BF4BC2"/>
    <w:rsid w:val="00BF69B1"/>
    <w:rsid w:val="00BF7942"/>
    <w:rsid w:val="00C00DCE"/>
    <w:rsid w:val="00C03E62"/>
    <w:rsid w:val="00C03ED9"/>
    <w:rsid w:val="00C06727"/>
    <w:rsid w:val="00C06835"/>
    <w:rsid w:val="00C06B26"/>
    <w:rsid w:val="00C0783D"/>
    <w:rsid w:val="00C121BA"/>
    <w:rsid w:val="00C155D1"/>
    <w:rsid w:val="00C25080"/>
    <w:rsid w:val="00C3295D"/>
    <w:rsid w:val="00C32AB3"/>
    <w:rsid w:val="00C35B34"/>
    <w:rsid w:val="00C37C40"/>
    <w:rsid w:val="00C37E93"/>
    <w:rsid w:val="00C40962"/>
    <w:rsid w:val="00C42A17"/>
    <w:rsid w:val="00C44311"/>
    <w:rsid w:val="00C47621"/>
    <w:rsid w:val="00C544EA"/>
    <w:rsid w:val="00C55789"/>
    <w:rsid w:val="00C57885"/>
    <w:rsid w:val="00C60C8E"/>
    <w:rsid w:val="00C643C8"/>
    <w:rsid w:val="00C6522E"/>
    <w:rsid w:val="00C65349"/>
    <w:rsid w:val="00C71F18"/>
    <w:rsid w:val="00C765EC"/>
    <w:rsid w:val="00C76D20"/>
    <w:rsid w:val="00C76E72"/>
    <w:rsid w:val="00C80805"/>
    <w:rsid w:val="00C80B7A"/>
    <w:rsid w:val="00C80BE5"/>
    <w:rsid w:val="00C8146C"/>
    <w:rsid w:val="00C82AFC"/>
    <w:rsid w:val="00C93027"/>
    <w:rsid w:val="00C9411A"/>
    <w:rsid w:val="00C94D95"/>
    <w:rsid w:val="00C95641"/>
    <w:rsid w:val="00C95C0C"/>
    <w:rsid w:val="00CA2048"/>
    <w:rsid w:val="00CA3E02"/>
    <w:rsid w:val="00CA4C9A"/>
    <w:rsid w:val="00CB3A34"/>
    <w:rsid w:val="00CB56F4"/>
    <w:rsid w:val="00CB6458"/>
    <w:rsid w:val="00CB6476"/>
    <w:rsid w:val="00CC1565"/>
    <w:rsid w:val="00CC1C7A"/>
    <w:rsid w:val="00CC270F"/>
    <w:rsid w:val="00CC4D3B"/>
    <w:rsid w:val="00CD36D8"/>
    <w:rsid w:val="00CD7CEE"/>
    <w:rsid w:val="00CE1259"/>
    <w:rsid w:val="00CE288F"/>
    <w:rsid w:val="00CE4FE9"/>
    <w:rsid w:val="00CE56C1"/>
    <w:rsid w:val="00CF267E"/>
    <w:rsid w:val="00CF5DBA"/>
    <w:rsid w:val="00D01FED"/>
    <w:rsid w:val="00D02034"/>
    <w:rsid w:val="00D1150F"/>
    <w:rsid w:val="00D13D9B"/>
    <w:rsid w:val="00D14624"/>
    <w:rsid w:val="00D14E8C"/>
    <w:rsid w:val="00D17756"/>
    <w:rsid w:val="00D20F79"/>
    <w:rsid w:val="00D30981"/>
    <w:rsid w:val="00D30986"/>
    <w:rsid w:val="00D35D5B"/>
    <w:rsid w:val="00D36CA4"/>
    <w:rsid w:val="00D36E83"/>
    <w:rsid w:val="00D373A9"/>
    <w:rsid w:val="00D41FB8"/>
    <w:rsid w:val="00D42037"/>
    <w:rsid w:val="00D43322"/>
    <w:rsid w:val="00D44893"/>
    <w:rsid w:val="00D47C43"/>
    <w:rsid w:val="00D53783"/>
    <w:rsid w:val="00D5536C"/>
    <w:rsid w:val="00D56B97"/>
    <w:rsid w:val="00D62201"/>
    <w:rsid w:val="00D62AF4"/>
    <w:rsid w:val="00D635ED"/>
    <w:rsid w:val="00D65459"/>
    <w:rsid w:val="00D6793B"/>
    <w:rsid w:val="00D719AA"/>
    <w:rsid w:val="00D72382"/>
    <w:rsid w:val="00D72D06"/>
    <w:rsid w:val="00D770DC"/>
    <w:rsid w:val="00D802F9"/>
    <w:rsid w:val="00D80C1B"/>
    <w:rsid w:val="00D827CC"/>
    <w:rsid w:val="00D83AED"/>
    <w:rsid w:val="00D84FC2"/>
    <w:rsid w:val="00D85D5D"/>
    <w:rsid w:val="00D9340D"/>
    <w:rsid w:val="00D96133"/>
    <w:rsid w:val="00DA6882"/>
    <w:rsid w:val="00DB4352"/>
    <w:rsid w:val="00DB4A4E"/>
    <w:rsid w:val="00DB4AA8"/>
    <w:rsid w:val="00DB5629"/>
    <w:rsid w:val="00DB6D38"/>
    <w:rsid w:val="00DB7445"/>
    <w:rsid w:val="00DC00D7"/>
    <w:rsid w:val="00DC0A8B"/>
    <w:rsid w:val="00DC27F3"/>
    <w:rsid w:val="00DC2D54"/>
    <w:rsid w:val="00DC4F4D"/>
    <w:rsid w:val="00DD4F0A"/>
    <w:rsid w:val="00DD60E8"/>
    <w:rsid w:val="00DD653D"/>
    <w:rsid w:val="00DE4715"/>
    <w:rsid w:val="00DE66F7"/>
    <w:rsid w:val="00DE6B78"/>
    <w:rsid w:val="00DE6F30"/>
    <w:rsid w:val="00DF061A"/>
    <w:rsid w:val="00DF292C"/>
    <w:rsid w:val="00DF33A0"/>
    <w:rsid w:val="00DF4B62"/>
    <w:rsid w:val="00DF4F96"/>
    <w:rsid w:val="00DF55D2"/>
    <w:rsid w:val="00DF6BED"/>
    <w:rsid w:val="00DF6EA7"/>
    <w:rsid w:val="00E0003B"/>
    <w:rsid w:val="00E008B1"/>
    <w:rsid w:val="00E0217F"/>
    <w:rsid w:val="00E03B65"/>
    <w:rsid w:val="00E0659E"/>
    <w:rsid w:val="00E06C17"/>
    <w:rsid w:val="00E0784F"/>
    <w:rsid w:val="00E13BDC"/>
    <w:rsid w:val="00E15C82"/>
    <w:rsid w:val="00E20037"/>
    <w:rsid w:val="00E20141"/>
    <w:rsid w:val="00E21607"/>
    <w:rsid w:val="00E24AB4"/>
    <w:rsid w:val="00E24B5D"/>
    <w:rsid w:val="00E250C8"/>
    <w:rsid w:val="00E30C4D"/>
    <w:rsid w:val="00E31011"/>
    <w:rsid w:val="00E35B2C"/>
    <w:rsid w:val="00E36A62"/>
    <w:rsid w:val="00E405CF"/>
    <w:rsid w:val="00E41170"/>
    <w:rsid w:val="00E412F8"/>
    <w:rsid w:val="00E43092"/>
    <w:rsid w:val="00E435CF"/>
    <w:rsid w:val="00E47017"/>
    <w:rsid w:val="00E5041D"/>
    <w:rsid w:val="00E50462"/>
    <w:rsid w:val="00E50558"/>
    <w:rsid w:val="00E519AC"/>
    <w:rsid w:val="00E5328F"/>
    <w:rsid w:val="00E533D2"/>
    <w:rsid w:val="00E5533C"/>
    <w:rsid w:val="00E57688"/>
    <w:rsid w:val="00E57F79"/>
    <w:rsid w:val="00E6343C"/>
    <w:rsid w:val="00E635F5"/>
    <w:rsid w:val="00E63A2E"/>
    <w:rsid w:val="00E67627"/>
    <w:rsid w:val="00E67E23"/>
    <w:rsid w:val="00E771B2"/>
    <w:rsid w:val="00E80B97"/>
    <w:rsid w:val="00E81521"/>
    <w:rsid w:val="00E82F63"/>
    <w:rsid w:val="00E83AC9"/>
    <w:rsid w:val="00E85261"/>
    <w:rsid w:val="00E86893"/>
    <w:rsid w:val="00E9187D"/>
    <w:rsid w:val="00E97C15"/>
    <w:rsid w:val="00EA114C"/>
    <w:rsid w:val="00EA38B1"/>
    <w:rsid w:val="00EA415C"/>
    <w:rsid w:val="00EA5B9A"/>
    <w:rsid w:val="00EA6971"/>
    <w:rsid w:val="00EA7042"/>
    <w:rsid w:val="00EB4E57"/>
    <w:rsid w:val="00EB6E4C"/>
    <w:rsid w:val="00EC5612"/>
    <w:rsid w:val="00EC5D9E"/>
    <w:rsid w:val="00EC5DFE"/>
    <w:rsid w:val="00ED2CC6"/>
    <w:rsid w:val="00ED412B"/>
    <w:rsid w:val="00ED7F27"/>
    <w:rsid w:val="00EE3A56"/>
    <w:rsid w:val="00EE6F70"/>
    <w:rsid w:val="00EE7681"/>
    <w:rsid w:val="00EF0615"/>
    <w:rsid w:val="00EF0D5B"/>
    <w:rsid w:val="00EF20DC"/>
    <w:rsid w:val="00EF3FB3"/>
    <w:rsid w:val="00EF43F4"/>
    <w:rsid w:val="00F02B5A"/>
    <w:rsid w:val="00F04D53"/>
    <w:rsid w:val="00F07369"/>
    <w:rsid w:val="00F10655"/>
    <w:rsid w:val="00F10759"/>
    <w:rsid w:val="00F10D2D"/>
    <w:rsid w:val="00F158A8"/>
    <w:rsid w:val="00F177F4"/>
    <w:rsid w:val="00F17ADD"/>
    <w:rsid w:val="00F477F5"/>
    <w:rsid w:val="00F509E7"/>
    <w:rsid w:val="00F50B76"/>
    <w:rsid w:val="00F55D69"/>
    <w:rsid w:val="00F63E71"/>
    <w:rsid w:val="00F65080"/>
    <w:rsid w:val="00F65B0E"/>
    <w:rsid w:val="00F72FA7"/>
    <w:rsid w:val="00F74DA5"/>
    <w:rsid w:val="00F765EE"/>
    <w:rsid w:val="00F76B9A"/>
    <w:rsid w:val="00F801FD"/>
    <w:rsid w:val="00F805CE"/>
    <w:rsid w:val="00F846E2"/>
    <w:rsid w:val="00F86365"/>
    <w:rsid w:val="00F91D34"/>
    <w:rsid w:val="00F96BCE"/>
    <w:rsid w:val="00F979BC"/>
    <w:rsid w:val="00FA04F7"/>
    <w:rsid w:val="00FA0962"/>
    <w:rsid w:val="00FA09BA"/>
    <w:rsid w:val="00FA0BC4"/>
    <w:rsid w:val="00FA0E9D"/>
    <w:rsid w:val="00FA1898"/>
    <w:rsid w:val="00FA4B12"/>
    <w:rsid w:val="00FA5020"/>
    <w:rsid w:val="00FA6356"/>
    <w:rsid w:val="00FA67B3"/>
    <w:rsid w:val="00FB347E"/>
    <w:rsid w:val="00FB3826"/>
    <w:rsid w:val="00FB4712"/>
    <w:rsid w:val="00FB52F5"/>
    <w:rsid w:val="00FB625D"/>
    <w:rsid w:val="00FC12E2"/>
    <w:rsid w:val="00FC22BE"/>
    <w:rsid w:val="00FD0637"/>
    <w:rsid w:val="00FD33EB"/>
    <w:rsid w:val="00FD4CA2"/>
    <w:rsid w:val="00FD5000"/>
    <w:rsid w:val="00FD552C"/>
    <w:rsid w:val="00FE1E8A"/>
    <w:rsid w:val="00FE46D3"/>
    <w:rsid w:val="00FE70B1"/>
    <w:rsid w:val="00FF0C21"/>
    <w:rsid w:val="00FF47C1"/>
    <w:rsid w:val="00FF4903"/>
    <w:rsid w:val="00FF5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1039"/>
  <w15:chartTrackingRefBased/>
  <w15:docId w15:val="{F58CF13D-3012-40BD-907F-3F33D99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99"/>
  </w:style>
  <w:style w:type="paragraph" w:styleId="Heading1">
    <w:name w:val="heading 1"/>
    <w:basedOn w:val="Normal"/>
    <w:next w:val="Normal"/>
    <w:link w:val="Heading1Char"/>
    <w:uiPriority w:val="9"/>
    <w:qFormat/>
    <w:rsid w:val="001D339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277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A99"/>
    <w:rPr>
      <w:color w:val="0563C1" w:themeColor="hyperlink"/>
      <w:u w:val="single"/>
    </w:rPr>
  </w:style>
  <w:style w:type="paragraph" w:styleId="ListParagraph">
    <w:name w:val="List Paragraph"/>
    <w:basedOn w:val="Normal"/>
    <w:uiPriority w:val="34"/>
    <w:qFormat/>
    <w:rsid w:val="008F3A99"/>
    <w:pPr>
      <w:ind w:left="720"/>
      <w:contextualSpacing/>
    </w:pPr>
  </w:style>
  <w:style w:type="paragraph" w:styleId="PlainText">
    <w:name w:val="Plain Text"/>
    <w:basedOn w:val="Normal"/>
    <w:link w:val="PlainTextChar"/>
    <w:uiPriority w:val="99"/>
    <w:unhideWhenUsed/>
    <w:rsid w:val="00291ECB"/>
    <w:pPr>
      <w:spacing w:after="0" w:line="240" w:lineRule="auto"/>
    </w:pPr>
    <w:rPr>
      <w:rFonts w:ascii="Calibri" w:eastAsia="Times New Roman" w:hAnsi="Calibri"/>
      <w:w w:val="150"/>
      <w:sz w:val="32"/>
      <w:szCs w:val="21"/>
    </w:rPr>
  </w:style>
  <w:style w:type="character" w:customStyle="1" w:styleId="PlainTextChar">
    <w:name w:val="Plain Text Char"/>
    <w:basedOn w:val="DefaultParagraphFont"/>
    <w:link w:val="PlainText"/>
    <w:uiPriority w:val="99"/>
    <w:rsid w:val="00291ECB"/>
    <w:rPr>
      <w:rFonts w:ascii="Calibri" w:eastAsia="Times New Roman" w:hAnsi="Calibri"/>
      <w:w w:val="150"/>
      <w:sz w:val="32"/>
      <w:szCs w:val="21"/>
    </w:rPr>
  </w:style>
  <w:style w:type="paragraph" w:customStyle="1" w:styleId="Default">
    <w:name w:val="Default"/>
    <w:rsid w:val="00EF06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E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A56"/>
  </w:style>
  <w:style w:type="paragraph" w:styleId="Footer">
    <w:name w:val="footer"/>
    <w:basedOn w:val="Normal"/>
    <w:link w:val="FooterChar"/>
    <w:uiPriority w:val="99"/>
    <w:unhideWhenUsed/>
    <w:rsid w:val="00EE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A56"/>
  </w:style>
  <w:style w:type="paragraph" w:styleId="NormalWeb">
    <w:name w:val="Normal (Web)"/>
    <w:basedOn w:val="Normal"/>
    <w:uiPriority w:val="99"/>
    <w:unhideWhenUsed/>
    <w:rsid w:val="0095658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A447F"/>
    <w:rPr>
      <w:color w:val="605E5C"/>
      <w:shd w:val="clear" w:color="auto" w:fill="E1DFDD"/>
    </w:rPr>
  </w:style>
  <w:style w:type="character" w:customStyle="1" w:styleId="gmail-casedetailsstatus">
    <w:name w:val="gmail-casedetailsstatus"/>
    <w:basedOn w:val="DefaultParagraphFont"/>
    <w:rsid w:val="002968AB"/>
  </w:style>
  <w:style w:type="paragraph" w:customStyle="1" w:styleId="xmsonormal">
    <w:name w:val="x_msonormal"/>
    <w:basedOn w:val="Normal"/>
    <w:rsid w:val="008B5296"/>
    <w:pPr>
      <w:spacing w:after="0" w:line="240" w:lineRule="auto"/>
    </w:pPr>
    <w:rPr>
      <w:rFonts w:ascii="Calibri" w:hAnsi="Calibri" w:cs="Calibri"/>
      <w:lang w:eastAsia="en-GB"/>
    </w:rPr>
  </w:style>
  <w:style w:type="paragraph" w:customStyle="1" w:styleId="xgmail-m8156717044033505854xmsonormal">
    <w:name w:val="x_gmail-m_8156717044033505854xmsonormal"/>
    <w:basedOn w:val="Normal"/>
    <w:rsid w:val="00BF69B1"/>
    <w:pPr>
      <w:spacing w:before="100" w:beforeAutospacing="1" w:after="100" w:afterAutospacing="1" w:line="240" w:lineRule="auto"/>
    </w:pPr>
    <w:rPr>
      <w:rFonts w:ascii="Calibri" w:hAnsi="Calibri" w:cs="Calibri"/>
      <w:lang w:eastAsia="en-GB"/>
    </w:rPr>
  </w:style>
  <w:style w:type="paragraph" w:customStyle="1" w:styleId="tab">
    <w:name w:val="tab"/>
    <w:basedOn w:val="Normal"/>
    <w:rsid w:val="00DD60E8"/>
    <w:pPr>
      <w:spacing w:before="10" w:after="10" w:line="240" w:lineRule="auto"/>
      <w:ind w:left="600"/>
    </w:pPr>
    <w:rPr>
      <w:rFonts w:ascii="Calibri" w:hAnsi="Calibri" w:cs="Calibri"/>
      <w:lang w:eastAsia="en-GB"/>
    </w:rPr>
  </w:style>
  <w:style w:type="paragraph" w:styleId="NoSpacing">
    <w:name w:val="No Spacing"/>
    <w:uiPriority w:val="1"/>
    <w:qFormat/>
    <w:rsid w:val="00DF061A"/>
    <w:pPr>
      <w:spacing w:after="0" w:line="240" w:lineRule="auto"/>
    </w:pPr>
  </w:style>
  <w:style w:type="character" w:customStyle="1" w:styleId="Heading1Char">
    <w:name w:val="Heading 1 Char"/>
    <w:basedOn w:val="DefaultParagraphFont"/>
    <w:link w:val="Heading1"/>
    <w:uiPriority w:val="9"/>
    <w:rsid w:val="001D339F"/>
    <w:rPr>
      <w:rFonts w:asciiTheme="majorHAnsi" w:eastAsiaTheme="majorEastAsia" w:hAnsiTheme="majorHAnsi" w:cstheme="majorBidi"/>
      <w:color w:val="2F5496" w:themeColor="accent1" w:themeShade="BF"/>
      <w:sz w:val="32"/>
      <w:szCs w:val="32"/>
      <w:lang w:eastAsia="en-GB"/>
    </w:rPr>
  </w:style>
  <w:style w:type="character" w:customStyle="1" w:styleId="s1">
    <w:name w:val="s1"/>
    <w:basedOn w:val="DefaultParagraphFont"/>
    <w:rsid w:val="00FE46D3"/>
  </w:style>
  <w:style w:type="paragraph" w:styleId="Title">
    <w:name w:val="Title"/>
    <w:basedOn w:val="Normal"/>
    <w:next w:val="Normal"/>
    <w:link w:val="TitleChar"/>
    <w:qFormat/>
    <w:rsid w:val="00277E64"/>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rsid w:val="00277E64"/>
    <w:rPr>
      <w:rFonts w:ascii="Corbel" w:eastAsia="Times New Roman" w:hAnsi="Corbel" w:cs="Helvetica-Light"/>
      <w:spacing w:val="5"/>
      <w:kern w:val="28"/>
      <w:sz w:val="80"/>
      <w:szCs w:val="80"/>
    </w:rPr>
  </w:style>
  <w:style w:type="paragraph" w:customStyle="1" w:styleId="Title2">
    <w:name w:val="Title 2"/>
    <w:basedOn w:val="Heading2"/>
    <w:link w:val="Title2Char"/>
    <w:uiPriority w:val="1"/>
    <w:qFormat/>
    <w:rsid w:val="00277E64"/>
    <w:pPr>
      <w:spacing w:before="240" w:after="40" w:line="240" w:lineRule="auto"/>
      <w:ind w:left="1021" w:hanging="1021"/>
    </w:pPr>
    <w:rPr>
      <w:rFonts w:ascii="Arial" w:eastAsia="Times New Roman" w:hAnsi="Arial" w:cs="Helvetica-Light"/>
      <w:b/>
      <w:bCs/>
      <w:color w:val="000000"/>
      <w:sz w:val="40"/>
      <w:szCs w:val="40"/>
      <w:lang w:eastAsia="en-GB"/>
    </w:rPr>
  </w:style>
  <w:style w:type="character" w:customStyle="1" w:styleId="Title2Char">
    <w:name w:val="Title 2 Char"/>
    <w:link w:val="Title2"/>
    <w:uiPriority w:val="1"/>
    <w:rsid w:val="00277E64"/>
    <w:rPr>
      <w:rFonts w:ascii="Arial" w:eastAsia="Times New Roman" w:hAnsi="Arial" w:cs="Helvetica-Light"/>
      <w:b/>
      <w:bCs/>
      <w:color w:val="000000"/>
      <w:sz w:val="40"/>
      <w:szCs w:val="40"/>
      <w:lang w:eastAsia="en-GB"/>
    </w:rPr>
  </w:style>
  <w:style w:type="paragraph" w:styleId="BodyText">
    <w:name w:val="Body Text"/>
    <w:basedOn w:val="Normal"/>
    <w:link w:val="BodyTextChar"/>
    <w:qFormat/>
    <w:rsid w:val="00277E64"/>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277E64"/>
    <w:rPr>
      <w:rFonts w:ascii="Arial" w:eastAsia="Calibri" w:hAnsi="Arial" w:cs="Helvetica-Light"/>
      <w:color w:val="000000"/>
      <w:sz w:val="24"/>
      <w:szCs w:val="24"/>
    </w:rPr>
  </w:style>
  <w:style w:type="character" w:customStyle="1" w:styleId="Heading2Char">
    <w:name w:val="Heading 2 Char"/>
    <w:basedOn w:val="DefaultParagraphFont"/>
    <w:link w:val="Heading2"/>
    <w:uiPriority w:val="9"/>
    <w:semiHidden/>
    <w:rsid w:val="00277E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82340">
      <w:bodyDiv w:val="1"/>
      <w:marLeft w:val="0"/>
      <w:marRight w:val="0"/>
      <w:marTop w:val="0"/>
      <w:marBottom w:val="0"/>
      <w:divBdr>
        <w:top w:val="none" w:sz="0" w:space="0" w:color="auto"/>
        <w:left w:val="none" w:sz="0" w:space="0" w:color="auto"/>
        <w:bottom w:val="none" w:sz="0" w:space="0" w:color="auto"/>
        <w:right w:val="none" w:sz="0" w:space="0" w:color="auto"/>
      </w:divBdr>
    </w:div>
    <w:div w:id="172499304">
      <w:bodyDiv w:val="1"/>
      <w:marLeft w:val="0"/>
      <w:marRight w:val="0"/>
      <w:marTop w:val="0"/>
      <w:marBottom w:val="0"/>
      <w:divBdr>
        <w:top w:val="none" w:sz="0" w:space="0" w:color="auto"/>
        <w:left w:val="none" w:sz="0" w:space="0" w:color="auto"/>
        <w:bottom w:val="none" w:sz="0" w:space="0" w:color="auto"/>
        <w:right w:val="none" w:sz="0" w:space="0" w:color="auto"/>
      </w:divBdr>
    </w:div>
    <w:div w:id="232396515">
      <w:bodyDiv w:val="1"/>
      <w:marLeft w:val="0"/>
      <w:marRight w:val="0"/>
      <w:marTop w:val="0"/>
      <w:marBottom w:val="0"/>
      <w:divBdr>
        <w:top w:val="none" w:sz="0" w:space="0" w:color="auto"/>
        <w:left w:val="none" w:sz="0" w:space="0" w:color="auto"/>
        <w:bottom w:val="none" w:sz="0" w:space="0" w:color="auto"/>
        <w:right w:val="none" w:sz="0" w:space="0" w:color="auto"/>
      </w:divBdr>
    </w:div>
    <w:div w:id="264577356">
      <w:bodyDiv w:val="1"/>
      <w:marLeft w:val="0"/>
      <w:marRight w:val="0"/>
      <w:marTop w:val="0"/>
      <w:marBottom w:val="0"/>
      <w:divBdr>
        <w:top w:val="none" w:sz="0" w:space="0" w:color="auto"/>
        <w:left w:val="none" w:sz="0" w:space="0" w:color="auto"/>
        <w:bottom w:val="none" w:sz="0" w:space="0" w:color="auto"/>
        <w:right w:val="none" w:sz="0" w:space="0" w:color="auto"/>
      </w:divBdr>
    </w:div>
    <w:div w:id="274099571">
      <w:bodyDiv w:val="1"/>
      <w:marLeft w:val="0"/>
      <w:marRight w:val="0"/>
      <w:marTop w:val="0"/>
      <w:marBottom w:val="0"/>
      <w:divBdr>
        <w:top w:val="none" w:sz="0" w:space="0" w:color="auto"/>
        <w:left w:val="none" w:sz="0" w:space="0" w:color="auto"/>
        <w:bottom w:val="none" w:sz="0" w:space="0" w:color="auto"/>
        <w:right w:val="none" w:sz="0" w:space="0" w:color="auto"/>
      </w:divBdr>
    </w:div>
    <w:div w:id="274408377">
      <w:bodyDiv w:val="1"/>
      <w:marLeft w:val="0"/>
      <w:marRight w:val="0"/>
      <w:marTop w:val="0"/>
      <w:marBottom w:val="0"/>
      <w:divBdr>
        <w:top w:val="none" w:sz="0" w:space="0" w:color="auto"/>
        <w:left w:val="none" w:sz="0" w:space="0" w:color="auto"/>
        <w:bottom w:val="none" w:sz="0" w:space="0" w:color="auto"/>
        <w:right w:val="none" w:sz="0" w:space="0" w:color="auto"/>
      </w:divBdr>
    </w:div>
    <w:div w:id="294875758">
      <w:bodyDiv w:val="1"/>
      <w:marLeft w:val="0"/>
      <w:marRight w:val="0"/>
      <w:marTop w:val="0"/>
      <w:marBottom w:val="0"/>
      <w:divBdr>
        <w:top w:val="none" w:sz="0" w:space="0" w:color="auto"/>
        <w:left w:val="none" w:sz="0" w:space="0" w:color="auto"/>
        <w:bottom w:val="none" w:sz="0" w:space="0" w:color="auto"/>
        <w:right w:val="none" w:sz="0" w:space="0" w:color="auto"/>
      </w:divBdr>
    </w:div>
    <w:div w:id="334497234">
      <w:bodyDiv w:val="1"/>
      <w:marLeft w:val="0"/>
      <w:marRight w:val="0"/>
      <w:marTop w:val="0"/>
      <w:marBottom w:val="0"/>
      <w:divBdr>
        <w:top w:val="none" w:sz="0" w:space="0" w:color="auto"/>
        <w:left w:val="none" w:sz="0" w:space="0" w:color="auto"/>
        <w:bottom w:val="none" w:sz="0" w:space="0" w:color="auto"/>
        <w:right w:val="none" w:sz="0" w:space="0" w:color="auto"/>
      </w:divBdr>
    </w:div>
    <w:div w:id="355621071">
      <w:bodyDiv w:val="1"/>
      <w:marLeft w:val="0"/>
      <w:marRight w:val="0"/>
      <w:marTop w:val="0"/>
      <w:marBottom w:val="0"/>
      <w:divBdr>
        <w:top w:val="none" w:sz="0" w:space="0" w:color="auto"/>
        <w:left w:val="none" w:sz="0" w:space="0" w:color="auto"/>
        <w:bottom w:val="none" w:sz="0" w:space="0" w:color="auto"/>
        <w:right w:val="none" w:sz="0" w:space="0" w:color="auto"/>
      </w:divBdr>
    </w:div>
    <w:div w:id="380715968">
      <w:bodyDiv w:val="1"/>
      <w:marLeft w:val="0"/>
      <w:marRight w:val="0"/>
      <w:marTop w:val="0"/>
      <w:marBottom w:val="0"/>
      <w:divBdr>
        <w:top w:val="none" w:sz="0" w:space="0" w:color="auto"/>
        <w:left w:val="none" w:sz="0" w:space="0" w:color="auto"/>
        <w:bottom w:val="none" w:sz="0" w:space="0" w:color="auto"/>
        <w:right w:val="none" w:sz="0" w:space="0" w:color="auto"/>
      </w:divBdr>
    </w:div>
    <w:div w:id="381296736">
      <w:bodyDiv w:val="1"/>
      <w:marLeft w:val="0"/>
      <w:marRight w:val="0"/>
      <w:marTop w:val="0"/>
      <w:marBottom w:val="0"/>
      <w:divBdr>
        <w:top w:val="none" w:sz="0" w:space="0" w:color="auto"/>
        <w:left w:val="none" w:sz="0" w:space="0" w:color="auto"/>
        <w:bottom w:val="none" w:sz="0" w:space="0" w:color="auto"/>
        <w:right w:val="none" w:sz="0" w:space="0" w:color="auto"/>
      </w:divBdr>
    </w:div>
    <w:div w:id="432558782">
      <w:bodyDiv w:val="1"/>
      <w:marLeft w:val="0"/>
      <w:marRight w:val="0"/>
      <w:marTop w:val="0"/>
      <w:marBottom w:val="0"/>
      <w:divBdr>
        <w:top w:val="none" w:sz="0" w:space="0" w:color="auto"/>
        <w:left w:val="none" w:sz="0" w:space="0" w:color="auto"/>
        <w:bottom w:val="none" w:sz="0" w:space="0" w:color="auto"/>
        <w:right w:val="none" w:sz="0" w:space="0" w:color="auto"/>
      </w:divBdr>
    </w:div>
    <w:div w:id="488640351">
      <w:bodyDiv w:val="1"/>
      <w:marLeft w:val="0"/>
      <w:marRight w:val="0"/>
      <w:marTop w:val="0"/>
      <w:marBottom w:val="0"/>
      <w:divBdr>
        <w:top w:val="none" w:sz="0" w:space="0" w:color="auto"/>
        <w:left w:val="none" w:sz="0" w:space="0" w:color="auto"/>
        <w:bottom w:val="none" w:sz="0" w:space="0" w:color="auto"/>
        <w:right w:val="none" w:sz="0" w:space="0" w:color="auto"/>
      </w:divBdr>
    </w:div>
    <w:div w:id="499737529">
      <w:bodyDiv w:val="1"/>
      <w:marLeft w:val="0"/>
      <w:marRight w:val="0"/>
      <w:marTop w:val="0"/>
      <w:marBottom w:val="0"/>
      <w:divBdr>
        <w:top w:val="none" w:sz="0" w:space="0" w:color="auto"/>
        <w:left w:val="none" w:sz="0" w:space="0" w:color="auto"/>
        <w:bottom w:val="none" w:sz="0" w:space="0" w:color="auto"/>
        <w:right w:val="none" w:sz="0" w:space="0" w:color="auto"/>
      </w:divBdr>
    </w:div>
    <w:div w:id="507253408">
      <w:bodyDiv w:val="1"/>
      <w:marLeft w:val="0"/>
      <w:marRight w:val="0"/>
      <w:marTop w:val="0"/>
      <w:marBottom w:val="0"/>
      <w:divBdr>
        <w:top w:val="none" w:sz="0" w:space="0" w:color="auto"/>
        <w:left w:val="none" w:sz="0" w:space="0" w:color="auto"/>
        <w:bottom w:val="none" w:sz="0" w:space="0" w:color="auto"/>
        <w:right w:val="none" w:sz="0" w:space="0" w:color="auto"/>
      </w:divBdr>
    </w:div>
    <w:div w:id="542668775">
      <w:bodyDiv w:val="1"/>
      <w:marLeft w:val="0"/>
      <w:marRight w:val="0"/>
      <w:marTop w:val="0"/>
      <w:marBottom w:val="0"/>
      <w:divBdr>
        <w:top w:val="none" w:sz="0" w:space="0" w:color="auto"/>
        <w:left w:val="none" w:sz="0" w:space="0" w:color="auto"/>
        <w:bottom w:val="none" w:sz="0" w:space="0" w:color="auto"/>
        <w:right w:val="none" w:sz="0" w:space="0" w:color="auto"/>
      </w:divBdr>
    </w:div>
    <w:div w:id="618296473">
      <w:bodyDiv w:val="1"/>
      <w:marLeft w:val="0"/>
      <w:marRight w:val="0"/>
      <w:marTop w:val="0"/>
      <w:marBottom w:val="0"/>
      <w:divBdr>
        <w:top w:val="none" w:sz="0" w:space="0" w:color="auto"/>
        <w:left w:val="none" w:sz="0" w:space="0" w:color="auto"/>
        <w:bottom w:val="none" w:sz="0" w:space="0" w:color="auto"/>
        <w:right w:val="none" w:sz="0" w:space="0" w:color="auto"/>
      </w:divBdr>
    </w:div>
    <w:div w:id="678000731">
      <w:bodyDiv w:val="1"/>
      <w:marLeft w:val="0"/>
      <w:marRight w:val="0"/>
      <w:marTop w:val="0"/>
      <w:marBottom w:val="0"/>
      <w:divBdr>
        <w:top w:val="none" w:sz="0" w:space="0" w:color="auto"/>
        <w:left w:val="none" w:sz="0" w:space="0" w:color="auto"/>
        <w:bottom w:val="none" w:sz="0" w:space="0" w:color="auto"/>
        <w:right w:val="none" w:sz="0" w:space="0" w:color="auto"/>
      </w:divBdr>
    </w:div>
    <w:div w:id="681974822">
      <w:bodyDiv w:val="1"/>
      <w:marLeft w:val="0"/>
      <w:marRight w:val="0"/>
      <w:marTop w:val="0"/>
      <w:marBottom w:val="0"/>
      <w:divBdr>
        <w:top w:val="none" w:sz="0" w:space="0" w:color="auto"/>
        <w:left w:val="none" w:sz="0" w:space="0" w:color="auto"/>
        <w:bottom w:val="none" w:sz="0" w:space="0" w:color="auto"/>
        <w:right w:val="none" w:sz="0" w:space="0" w:color="auto"/>
      </w:divBdr>
    </w:div>
    <w:div w:id="740759930">
      <w:bodyDiv w:val="1"/>
      <w:marLeft w:val="0"/>
      <w:marRight w:val="0"/>
      <w:marTop w:val="0"/>
      <w:marBottom w:val="0"/>
      <w:divBdr>
        <w:top w:val="none" w:sz="0" w:space="0" w:color="auto"/>
        <w:left w:val="none" w:sz="0" w:space="0" w:color="auto"/>
        <w:bottom w:val="none" w:sz="0" w:space="0" w:color="auto"/>
        <w:right w:val="none" w:sz="0" w:space="0" w:color="auto"/>
      </w:divBdr>
    </w:div>
    <w:div w:id="746878404">
      <w:bodyDiv w:val="1"/>
      <w:marLeft w:val="0"/>
      <w:marRight w:val="0"/>
      <w:marTop w:val="0"/>
      <w:marBottom w:val="0"/>
      <w:divBdr>
        <w:top w:val="none" w:sz="0" w:space="0" w:color="auto"/>
        <w:left w:val="none" w:sz="0" w:space="0" w:color="auto"/>
        <w:bottom w:val="none" w:sz="0" w:space="0" w:color="auto"/>
        <w:right w:val="none" w:sz="0" w:space="0" w:color="auto"/>
      </w:divBdr>
    </w:div>
    <w:div w:id="752436837">
      <w:bodyDiv w:val="1"/>
      <w:marLeft w:val="0"/>
      <w:marRight w:val="0"/>
      <w:marTop w:val="0"/>
      <w:marBottom w:val="0"/>
      <w:divBdr>
        <w:top w:val="none" w:sz="0" w:space="0" w:color="auto"/>
        <w:left w:val="none" w:sz="0" w:space="0" w:color="auto"/>
        <w:bottom w:val="none" w:sz="0" w:space="0" w:color="auto"/>
        <w:right w:val="none" w:sz="0" w:space="0" w:color="auto"/>
      </w:divBdr>
    </w:div>
    <w:div w:id="760032319">
      <w:bodyDiv w:val="1"/>
      <w:marLeft w:val="0"/>
      <w:marRight w:val="0"/>
      <w:marTop w:val="0"/>
      <w:marBottom w:val="0"/>
      <w:divBdr>
        <w:top w:val="none" w:sz="0" w:space="0" w:color="auto"/>
        <w:left w:val="none" w:sz="0" w:space="0" w:color="auto"/>
        <w:bottom w:val="none" w:sz="0" w:space="0" w:color="auto"/>
        <w:right w:val="none" w:sz="0" w:space="0" w:color="auto"/>
      </w:divBdr>
    </w:div>
    <w:div w:id="776099520">
      <w:bodyDiv w:val="1"/>
      <w:marLeft w:val="0"/>
      <w:marRight w:val="0"/>
      <w:marTop w:val="0"/>
      <w:marBottom w:val="0"/>
      <w:divBdr>
        <w:top w:val="none" w:sz="0" w:space="0" w:color="auto"/>
        <w:left w:val="none" w:sz="0" w:space="0" w:color="auto"/>
        <w:bottom w:val="none" w:sz="0" w:space="0" w:color="auto"/>
        <w:right w:val="none" w:sz="0" w:space="0" w:color="auto"/>
      </w:divBdr>
    </w:div>
    <w:div w:id="831675890">
      <w:bodyDiv w:val="1"/>
      <w:marLeft w:val="0"/>
      <w:marRight w:val="0"/>
      <w:marTop w:val="0"/>
      <w:marBottom w:val="0"/>
      <w:divBdr>
        <w:top w:val="none" w:sz="0" w:space="0" w:color="auto"/>
        <w:left w:val="none" w:sz="0" w:space="0" w:color="auto"/>
        <w:bottom w:val="none" w:sz="0" w:space="0" w:color="auto"/>
        <w:right w:val="none" w:sz="0" w:space="0" w:color="auto"/>
      </w:divBdr>
    </w:div>
    <w:div w:id="883060126">
      <w:bodyDiv w:val="1"/>
      <w:marLeft w:val="0"/>
      <w:marRight w:val="0"/>
      <w:marTop w:val="0"/>
      <w:marBottom w:val="0"/>
      <w:divBdr>
        <w:top w:val="none" w:sz="0" w:space="0" w:color="auto"/>
        <w:left w:val="none" w:sz="0" w:space="0" w:color="auto"/>
        <w:bottom w:val="none" w:sz="0" w:space="0" w:color="auto"/>
        <w:right w:val="none" w:sz="0" w:space="0" w:color="auto"/>
      </w:divBdr>
    </w:div>
    <w:div w:id="946888679">
      <w:bodyDiv w:val="1"/>
      <w:marLeft w:val="0"/>
      <w:marRight w:val="0"/>
      <w:marTop w:val="0"/>
      <w:marBottom w:val="0"/>
      <w:divBdr>
        <w:top w:val="none" w:sz="0" w:space="0" w:color="auto"/>
        <w:left w:val="none" w:sz="0" w:space="0" w:color="auto"/>
        <w:bottom w:val="none" w:sz="0" w:space="0" w:color="auto"/>
        <w:right w:val="none" w:sz="0" w:space="0" w:color="auto"/>
      </w:divBdr>
    </w:div>
    <w:div w:id="951322080">
      <w:bodyDiv w:val="1"/>
      <w:marLeft w:val="0"/>
      <w:marRight w:val="0"/>
      <w:marTop w:val="0"/>
      <w:marBottom w:val="0"/>
      <w:divBdr>
        <w:top w:val="none" w:sz="0" w:space="0" w:color="auto"/>
        <w:left w:val="none" w:sz="0" w:space="0" w:color="auto"/>
        <w:bottom w:val="none" w:sz="0" w:space="0" w:color="auto"/>
        <w:right w:val="none" w:sz="0" w:space="0" w:color="auto"/>
      </w:divBdr>
    </w:div>
    <w:div w:id="1032341849">
      <w:bodyDiv w:val="1"/>
      <w:marLeft w:val="0"/>
      <w:marRight w:val="0"/>
      <w:marTop w:val="0"/>
      <w:marBottom w:val="0"/>
      <w:divBdr>
        <w:top w:val="none" w:sz="0" w:space="0" w:color="auto"/>
        <w:left w:val="none" w:sz="0" w:space="0" w:color="auto"/>
        <w:bottom w:val="none" w:sz="0" w:space="0" w:color="auto"/>
        <w:right w:val="none" w:sz="0" w:space="0" w:color="auto"/>
      </w:divBdr>
    </w:div>
    <w:div w:id="1057823958">
      <w:bodyDiv w:val="1"/>
      <w:marLeft w:val="0"/>
      <w:marRight w:val="0"/>
      <w:marTop w:val="0"/>
      <w:marBottom w:val="0"/>
      <w:divBdr>
        <w:top w:val="none" w:sz="0" w:space="0" w:color="auto"/>
        <w:left w:val="none" w:sz="0" w:space="0" w:color="auto"/>
        <w:bottom w:val="none" w:sz="0" w:space="0" w:color="auto"/>
        <w:right w:val="none" w:sz="0" w:space="0" w:color="auto"/>
      </w:divBdr>
    </w:div>
    <w:div w:id="1105227454">
      <w:bodyDiv w:val="1"/>
      <w:marLeft w:val="0"/>
      <w:marRight w:val="0"/>
      <w:marTop w:val="0"/>
      <w:marBottom w:val="0"/>
      <w:divBdr>
        <w:top w:val="none" w:sz="0" w:space="0" w:color="auto"/>
        <w:left w:val="none" w:sz="0" w:space="0" w:color="auto"/>
        <w:bottom w:val="none" w:sz="0" w:space="0" w:color="auto"/>
        <w:right w:val="none" w:sz="0" w:space="0" w:color="auto"/>
      </w:divBdr>
    </w:div>
    <w:div w:id="1107626517">
      <w:bodyDiv w:val="1"/>
      <w:marLeft w:val="0"/>
      <w:marRight w:val="0"/>
      <w:marTop w:val="0"/>
      <w:marBottom w:val="0"/>
      <w:divBdr>
        <w:top w:val="none" w:sz="0" w:space="0" w:color="auto"/>
        <w:left w:val="none" w:sz="0" w:space="0" w:color="auto"/>
        <w:bottom w:val="none" w:sz="0" w:space="0" w:color="auto"/>
        <w:right w:val="none" w:sz="0" w:space="0" w:color="auto"/>
      </w:divBdr>
    </w:div>
    <w:div w:id="1256212780">
      <w:bodyDiv w:val="1"/>
      <w:marLeft w:val="0"/>
      <w:marRight w:val="0"/>
      <w:marTop w:val="0"/>
      <w:marBottom w:val="0"/>
      <w:divBdr>
        <w:top w:val="none" w:sz="0" w:space="0" w:color="auto"/>
        <w:left w:val="none" w:sz="0" w:space="0" w:color="auto"/>
        <w:bottom w:val="none" w:sz="0" w:space="0" w:color="auto"/>
        <w:right w:val="none" w:sz="0" w:space="0" w:color="auto"/>
      </w:divBdr>
    </w:div>
    <w:div w:id="1384020639">
      <w:bodyDiv w:val="1"/>
      <w:marLeft w:val="0"/>
      <w:marRight w:val="0"/>
      <w:marTop w:val="0"/>
      <w:marBottom w:val="0"/>
      <w:divBdr>
        <w:top w:val="none" w:sz="0" w:space="0" w:color="auto"/>
        <w:left w:val="none" w:sz="0" w:space="0" w:color="auto"/>
        <w:bottom w:val="none" w:sz="0" w:space="0" w:color="auto"/>
        <w:right w:val="none" w:sz="0" w:space="0" w:color="auto"/>
      </w:divBdr>
    </w:div>
    <w:div w:id="1400052429">
      <w:bodyDiv w:val="1"/>
      <w:marLeft w:val="0"/>
      <w:marRight w:val="0"/>
      <w:marTop w:val="0"/>
      <w:marBottom w:val="0"/>
      <w:divBdr>
        <w:top w:val="none" w:sz="0" w:space="0" w:color="auto"/>
        <w:left w:val="none" w:sz="0" w:space="0" w:color="auto"/>
        <w:bottom w:val="none" w:sz="0" w:space="0" w:color="auto"/>
        <w:right w:val="none" w:sz="0" w:space="0" w:color="auto"/>
      </w:divBdr>
    </w:div>
    <w:div w:id="1402871281">
      <w:bodyDiv w:val="1"/>
      <w:marLeft w:val="0"/>
      <w:marRight w:val="0"/>
      <w:marTop w:val="0"/>
      <w:marBottom w:val="0"/>
      <w:divBdr>
        <w:top w:val="none" w:sz="0" w:space="0" w:color="auto"/>
        <w:left w:val="none" w:sz="0" w:space="0" w:color="auto"/>
        <w:bottom w:val="none" w:sz="0" w:space="0" w:color="auto"/>
        <w:right w:val="none" w:sz="0" w:space="0" w:color="auto"/>
      </w:divBdr>
    </w:div>
    <w:div w:id="1413939491">
      <w:bodyDiv w:val="1"/>
      <w:marLeft w:val="0"/>
      <w:marRight w:val="0"/>
      <w:marTop w:val="0"/>
      <w:marBottom w:val="0"/>
      <w:divBdr>
        <w:top w:val="none" w:sz="0" w:space="0" w:color="auto"/>
        <w:left w:val="none" w:sz="0" w:space="0" w:color="auto"/>
        <w:bottom w:val="none" w:sz="0" w:space="0" w:color="auto"/>
        <w:right w:val="none" w:sz="0" w:space="0" w:color="auto"/>
      </w:divBdr>
    </w:div>
    <w:div w:id="1432431351">
      <w:bodyDiv w:val="1"/>
      <w:marLeft w:val="0"/>
      <w:marRight w:val="0"/>
      <w:marTop w:val="0"/>
      <w:marBottom w:val="0"/>
      <w:divBdr>
        <w:top w:val="none" w:sz="0" w:space="0" w:color="auto"/>
        <w:left w:val="none" w:sz="0" w:space="0" w:color="auto"/>
        <w:bottom w:val="none" w:sz="0" w:space="0" w:color="auto"/>
        <w:right w:val="none" w:sz="0" w:space="0" w:color="auto"/>
      </w:divBdr>
    </w:div>
    <w:div w:id="1436245956">
      <w:bodyDiv w:val="1"/>
      <w:marLeft w:val="0"/>
      <w:marRight w:val="0"/>
      <w:marTop w:val="0"/>
      <w:marBottom w:val="0"/>
      <w:divBdr>
        <w:top w:val="none" w:sz="0" w:space="0" w:color="auto"/>
        <w:left w:val="none" w:sz="0" w:space="0" w:color="auto"/>
        <w:bottom w:val="none" w:sz="0" w:space="0" w:color="auto"/>
        <w:right w:val="none" w:sz="0" w:space="0" w:color="auto"/>
      </w:divBdr>
    </w:div>
    <w:div w:id="1436248671">
      <w:bodyDiv w:val="1"/>
      <w:marLeft w:val="0"/>
      <w:marRight w:val="0"/>
      <w:marTop w:val="0"/>
      <w:marBottom w:val="0"/>
      <w:divBdr>
        <w:top w:val="none" w:sz="0" w:space="0" w:color="auto"/>
        <w:left w:val="none" w:sz="0" w:space="0" w:color="auto"/>
        <w:bottom w:val="none" w:sz="0" w:space="0" w:color="auto"/>
        <w:right w:val="none" w:sz="0" w:space="0" w:color="auto"/>
      </w:divBdr>
    </w:div>
    <w:div w:id="1505589720">
      <w:bodyDiv w:val="1"/>
      <w:marLeft w:val="0"/>
      <w:marRight w:val="0"/>
      <w:marTop w:val="0"/>
      <w:marBottom w:val="0"/>
      <w:divBdr>
        <w:top w:val="none" w:sz="0" w:space="0" w:color="auto"/>
        <w:left w:val="none" w:sz="0" w:space="0" w:color="auto"/>
        <w:bottom w:val="none" w:sz="0" w:space="0" w:color="auto"/>
        <w:right w:val="none" w:sz="0" w:space="0" w:color="auto"/>
      </w:divBdr>
    </w:div>
    <w:div w:id="1548107046">
      <w:bodyDiv w:val="1"/>
      <w:marLeft w:val="0"/>
      <w:marRight w:val="0"/>
      <w:marTop w:val="0"/>
      <w:marBottom w:val="0"/>
      <w:divBdr>
        <w:top w:val="none" w:sz="0" w:space="0" w:color="auto"/>
        <w:left w:val="none" w:sz="0" w:space="0" w:color="auto"/>
        <w:bottom w:val="none" w:sz="0" w:space="0" w:color="auto"/>
        <w:right w:val="none" w:sz="0" w:space="0" w:color="auto"/>
      </w:divBdr>
    </w:div>
    <w:div w:id="1569919260">
      <w:bodyDiv w:val="1"/>
      <w:marLeft w:val="0"/>
      <w:marRight w:val="0"/>
      <w:marTop w:val="0"/>
      <w:marBottom w:val="0"/>
      <w:divBdr>
        <w:top w:val="none" w:sz="0" w:space="0" w:color="auto"/>
        <w:left w:val="none" w:sz="0" w:space="0" w:color="auto"/>
        <w:bottom w:val="none" w:sz="0" w:space="0" w:color="auto"/>
        <w:right w:val="none" w:sz="0" w:space="0" w:color="auto"/>
      </w:divBdr>
    </w:div>
    <w:div w:id="1574972884">
      <w:bodyDiv w:val="1"/>
      <w:marLeft w:val="0"/>
      <w:marRight w:val="0"/>
      <w:marTop w:val="0"/>
      <w:marBottom w:val="0"/>
      <w:divBdr>
        <w:top w:val="none" w:sz="0" w:space="0" w:color="auto"/>
        <w:left w:val="none" w:sz="0" w:space="0" w:color="auto"/>
        <w:bottom w:val="none" w:sz="0" w:space="0" w:color="auto"/>
        <w:right w:val="none" w:sz="0" w:space="0" w:color="auto"/>
      </w:divBdr>
    </w:div>
    <w:div w:id="1578369080">
      <w:bodyDiv w:val="1"/>
      <w:marLeft w:val="0"/>
      <w:marRight w:val="0"/>
      <w:marTop w:val="0"/>
      <w:marBottom w:val="0"/>
      <w:divBdr>
        <w:top w:val="none" w:sz="0" w:space="0" w:color="auto"/>
        <w:left w:val="none" w:sz="0" w:space="0" w:color="auto"/>
        <w:bottom w:val="none" w:sz="0" w:space="0" w:color="auto"/>
        <w:right w:val="none" w:sz="0" w:space="0" w:color="auto"/>
      </w:divBdr>
    </w:div>
    <w:div w:id="1635864528">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686442925">
      <w:bodyDiv w:val="1"/>
      <w:marLeft w:val="0"/>
      <w:marRight w:val="0"/>
      <w:marTop w:val="0"/>
      <w:marBottom w:val="0"/>
      <w:divBdr>
        <w:top w:val="none" w:sz="0" w:space="0" w:color="auto"/>
        <w:left w:val="none" w:sz="0" w:space="0" w:color="auto"/>
        <w:bottom w:val="none" w:sz="0" w:space="0" w:color="auto"/>
        <w:right w:val="none" w:sz="0" w:space="0" w:color="auto"/>
      </w:divBdr>
    </w:div>
    <w:div w:id="1736396878">
      <w:bodyDiv w:val="1"/>
      <w:marLeft w:val="0"/>
      <w:marRight w:val="0"/>
      <w:marTop w:val="0"/>
      <w:marBottom w:val="0"/>
      <w:divBdr>
        <w:top w:val="none" w:sz="0" w:space="0" w:color="auto"/>
        <w:left w:val="none" w:sz="0" w:space="0" w:color="auto"/>
        <w:bottom w:val="none" w:sz="0" w:space="0" w:color="auto"/>
        <w:right w:val="none" w:sz="0" w:space="0" w:color="auto"/>
      </w:divBdr>
    </w:div>
    <w:div w:id="1803646817">
      <w:bodyDiv w:val="1"/>
      <w:marLeft w:val="0"/>
      <w:marRight w:val="0"/>
      <w:marTop w:val="0"/>
      <w:marBottom w:val="0"/>
      <w:divBdr>
        <w:top w:val="none" w:sz="0" w:space="0" w:color="auto"/>
        <w:left w:val="none" w:sz="0" w:space="0" w:color="auto"/>
        <w:bottom w:val="none" w:sz="0" w:space="0" w:color="auto"/>
        <w:right w:val="none" w:sz="0" w:space="0" w:color="auto"/>
      </w:divBdr>
    </w:div>
    <w:div w:id="1809587035">
      <w:bodyDiv w:val="1"/>
      <w:marLeft w:val="0"/>
      <w:marRight w:val="0"/>
      <w:marTop w:val="0"/>
      <w:marBottom w:val="0"/>
      <w:divBdr>
        <w:top w:val="none" w:sz="0" w:space="0" w:color="auto"/>
        <w:left w:val="none" w:sz="0" w:space="0" w:color="auto"/>
        <w:bottom w:val="none" w:sz="0" w:space="0" w:color="auto"/>
        <w:right w:val="none" w:sz="0" w:space="0" w:color="auto"/>
      </w:divBdr>
    </w:div>
    <w:div w:id="1815100129">
      <w:bodyDiv w:val="1"/>
      <w:marLeft w:val="0"/>
      <w:marRight w:val="0"/>
      <w:marTop w:val="0"/>
      <w:marBottom w:val="0"/>
      <w:divBdr>
        <w:top w:val="none" w:sz="0" w:space="0" w:color="auto"/>
        <w:left w:val="none" w:sz="0" w:space="0" w:color="auto"/>
        <w:bottom w:val="none" w:sz="0" w:space="0" w:color="auto"/>
        <w:right w:val="none" w:sz="0" w:space="0" w:color="auto"/>
      </w:divBdr>
    </w:div>
    <w:div w:id="1829322316">
      <w:bodyDiv w:val="1"/>
      <w:marLeft w:val="0"/>
      <w:marRight w:val="0"/>
      <w:marTop w:val="0"/>
      <w:marBottom w:val="0"/>
      <w:divBdr>
        <w:top w:val="none" w:sz="0" w:space="0" w:color="auto"/>
        <w:left w:val="none" w:sz="0" w:space="0" w:color="auto"/>
        <w:bottom w:val="none" w:sz="0" w:space="0" w:color="auto"/>
        <w:right w:val="none" w:sz="0" w:space="0" w:color="auto"/>
      </w:divBdr>
    </w:div>
    <w:div w:id="1844398909">
      <w:bodyDiv w:val="1"/>
      <w:marLeft w:val="0"/>
      <w:marRight w:val="0"/>
      <w:marTop w:val="0"/>
      <w:marBottom w:val="0"/>
      <w:divBdr>
        <w:top w:val="none" w:sz="0" w:space="0" w:color="auto"/>
        <w:left w:val="none" w:sz="0" w:space="0" w:color="auto"/>
        <w:bottom w:val="none" w:sz="0" w:space="0" w:color="auto"/>
        <w:right w:val="none" w:sz="0" w:space="0" w:color="auto"/>
      </w:divBdr>
    </w:div>
    <w:div w:id="1860653845">
      <w:bodyDiv w:val="1"/>
      <w:marLeft w:val="0"/>
      <w:marRight w:val="0"/>
      <w:marTop w:val="0"/>
      <w:marBottom w:val="0"/>
      <w:divBdr>
        <w:top w:val="none" w:sz="0" w:space="0" w:color="auto"/>
        <w:left w:val="none" w:sz="0" w:space="0" w:color="auto"/>
        <w:bottom w:val="none" w:sz="0" w:space="0" w:color="auto"/>
        <w:right w:val="none" w:sz="0" w:space="0" w:color="auto"/>
      </w:divBdr>
    </w:div>
    <w:div w:id="1924409026">
      <w:bodyDiv w:val="1"/>
      <w:marLeft w:val="0"/>
      <w:marRight w:val="0"/>
      <w:marTop w:val="0"/>
      <w:marBottom w:val="0"/>
      <w:divBdr>
        <w:top w:val="none" w:sz="0" w:space="0" w:color="auto"/>
        <w:left w:val="none" w:sz="0" w:space="0" w:color="auto"/>
        <w:bottom w:val="none" w:sz="0" w:space="0" w:color="auto"/>
        <w:right w:val="none" w:sz="0" w:space="0" w:color="auto"/>
      </w:divBdr>
    </w:div>
    <w:div w:id="1929776423">
      <w:bodyDiv w:val="1"/>
      <w:marLeft w:val="0"/>
      <w:marRight w:val="0"/>
      <w:marTop w:val="0"/>
      <w:marBottom w:val="0"/>
      <w:divBdr>
        <w:top w:val="none" w:sz="0" w:space="0" w:color="auto"/>
        <w:left w:val="none" w:sz="0" w:space="0" w:color="auto"/>
        <w:bottom w:val="none" w:sz="0" w:space="0" w:color="auto"/>
        <w:right w:val="none" w:sz="0" w:space="0" w:color="auto"/>
      </w:divBdr>
    </w:div>
    <w:div w:id="2021733949">
      <w:bodyDiv w:val="1"/>
      <w:marLeft w:val="0"/>
      <w:marRight w:val="0"/>
      <w:marTop w:val="0"/>
      <w:marBottom w:val="0"/>
      <w:divBdr>
        <w:top w:val="none" w:sz="0" w:space="0" w:color="auto"/>
        <w:left w:val="none" w:sz="0" w:space="0" w:color="auto"/>
        <w:bottom w:val="none" w:sz="0" w:space="0" w:color="auto"/>
        <w:right w:val="none" w:sz="0" w:space="0" w:color="auto"/>
      </w:divBdr>
    </w:div>
    <w:div w:id="2022507762">
      <w:bodyDiv w:val="1"/>
      <w:marLeft w:val="0"/>
      <w:marRight w:val="0"/>
      <w:marTop w:val="0"/>
      <w:marBottom w:val="0"/>
      <w:divBdr>
        <w:top w:val="none" w:sz="0" w:space="0" w:color="auto"/>
        <w:left w:val="none" w:sz="0" w:space="0" w:color="auto"/>
        <w:bottom w:val="none" w:sz="0" w:space="0" w:color="auto"/>
        <w:right w:val="none" w:sz="0" w:space="0" w:color="auto"/>
      </w:divBdr>
    </w:div>
    <w:div w:id="2034962093">
      <w:bodyDiv w:val="1"/>
      <w:marLeft w:val="0"/>
      <w:marRight w:val="0"/>
      <w:marTop w:val="0"/>
      <w:marBottom w:val="0"/>
      <w:divBdr>
        <w:top w:val="none" w:sz="0" w:space="0" w:color="auto"/>
        <w:left w:val="none" w:sz="0" w:space="0" w:color="auto"/>
        <w:bottom w:val="none" w:sz="0" w:space="0" w:color="auto"/>
        <w:right w:val="none" w:sz="0" w:space="0" w:color="auto"/>
      </w:divBdr>
    </w:div>
    <w:div w:id="2072919414">
      <w:bodyDiv w:val="1"/>
      <w:marLeft w:val="0"/>
      <w:marRight w:val="0"/>
      <w:marTop w:val="0"/>
      <w:marBottom w:val="0"/>
      <w:divBdr>
        <w:top w:val="none" w:sz="0" w:space="0" w:color="auto"/>
        <w:left w:val="none" w:sz="0" w:space="0" w:color="auto"/>
        <w:bottom w:val="none" w:sz="0" w:space="0" w:color="auto"/>
        <w:right w:val="none" w:sz="0" w:space="0" w:color="auto"/>
      </w:divBdr>
    </w:div>
    <w:div w:id="2092115286">
      <w:bodyDiv w:val="1"/>
      <w:marLeft w:val="0"/>
      <w:marRight w:val="0"/>
      <w:marTop w:val="0"/>
      <w:marBottom w:val="0"/>
      <w:divBdr>
        <w:top w:val="none" w:sz="0" w:space="0" w:color="auto"/>
        <w:left w:val="none" w:sz="0" w:space="0" w:color="auto"/>
        <w:bottom w:val="none" w:sz="0" w:space="0" w:color="auto"/>
        <w:right w:val="none" w:sz="0" w:space="0" w:color="auto"/>
      </w:divBdr>
    </w:div>
    <w:div w:id="21207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lobal.oup.com/academic/product/a-practical-approach-to-planning-law-9780198833253?cc=gb&amp;lang=en&amp;"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wdesleyparishcouncil@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Grimshaw</dc:creator>
  <cp:keywords/>
  <dc:description/>
  <cp:lastModifiedBy>Trish Grimshaw</cp:lastModifiedBy>
  <cp:revision>2</cp:revision>
  <cp:lastPrinted>2024-04-02T15:11:00Z</cp:lastPrinted>
  <dcterms:created xsi:type="dcterms:W3CDTF">2024-05-07T14:04:00Z</dcterms:created>
  <dcterms:modified xsi:type="dcterms:W3CDTF">2024-05-07T14:04:00Z</dcterms:modified>
</cp:coreProperties>
</file>